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37" w:rsidRPr="00A94437" w:rsidRDefault="00DC1670" w:rsidP="00A94437">
      <w:pPr>
        <w:jc w:val="center"/>
        <w:rPr>
          <w:rFonts w:ascii="Calibri" w:hAnsi="Calibri"/>
          <w:sz w:val="28"/>
          <w:szCs w:val="28"/>
        </w:rPr>
        <w:sectPr w:rsidR="00A94437" w:rsidRPr="00A94437">
          <w:footerReference w:type="default" r:id="rId7"/>
          <w:type w:val="continuous"/>
          <w:pgSz w:w="11910" w:h="16390"/>
          <w:pgMar w:top="1100" w:right="740" w:bottom="1120" w:left="1140" w:header="720" w:footer="931" w:gutter="0"/>
          <w:pgNumType w:start="1"/>
          <w:cols w:space="720"/>
        </w:sectPr>
      </w:pPr>
      <w:r>
        <w:rPr>
          <w:rFonts w:ascii="Calibri" w:hAnsi="Calibri"/>
          <w:noProof/>
          <w:sz w:val="28"/>
          <w:szCs w:val="28"/>
          <w:lang w:eastAsia="ru-RU"/>
        </w:rPr>
        <w:drawing>
          <wp:inline distT="0" distB="0" distL="0" distR="0">
            <wp:extent cx="6353175" cy="8992870"/>
            <wp:effectExtent l="19050" t="0" r="9525" b="0"/>
            <wp:docPr id="1" name="Рисунок 1" descr="C:\Users\12345\Downloads\1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1 (2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9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0B" w:rsidRDefault="00C6740B">
      <w:pPr>
        <w:jc w:val="center"/>
        <w:rPr>
          <w:rFonts w:ascii="Calibri" w:hAnsi="Calibri"/>
        </w:rPr>
        <w:sectPr w:rsidR="00C6740B">
          <w:pgSz w:w="11910" w:h="16390"/>
          <w:pgMar w:top="1120" w:right="740" w:bottom="1200" w:left="1140" w:header="0" w:footer="931" w:gutter="0"/>
          <w:cols w:space="720"/>
        </w:sectPr>
      </w:pPr>
    </w:p>
    <w:p w:rsidR="00C6740B" w:rsidRDefault="00C6740B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p w:rsidR="00C6740B" w:rsidRDefault="00C6740B">
      <w:pPr>
        <w:rPr>
          <w:rFonts w:ascii="Calibri"/>
          <w:sz w:val="16"/>
        </w:rPr>
        <w:sectPr w:rsidR="00C6740B">
          <w:pgSz w:w="11910" w:h="16390"/>
          <w:pgMar w:top="1560" w:right="740" w:bottom="1120" w:left="1140" w:header="0" w:footer="931" w:gutter="0"/>
          <w:cols w:space="720"/>
        </w:sectPr>
      </w:pPr>
    </w:p>
    <w:p w:rsidR="00C6740B" w:rsidRDefault="006E3ED3">
      <w:pPr>
        <w:pStyle w:val="Heading1"/>
        <w:spacing w:before="74"/>
        <w:ind w:left="963" w:right="51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6740B" w:rsidRDefault="00C6740B">
      <w:pPr>
        <w:pStyle w:val="a3"/>
        <w:spacing w:before="6"/>
        <w:ind w:left="0" w:firstLine="0"/>
        <w:jc w:val="left"/>
        <w:rPr>
          <w:b/>
        </w:rPr>
      </w:pPr>
    </w:p>
    <w:p w:rsidR="00C6740B" w:rsidRDefault="006E3ED3">
      <w:pPr>
        <w:pStyle w:val="a3"/>
        <w:spacing w:line="264" w:lineRule="auto"/>
        <w:ind w:right="103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приложений,</w:t>
      </w:r>
      <w:r>
        <w:rPr>
          <w:spacing w:val="-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требуется</w:t>
      </w:r>
      <w:r>
        <w:rPr>
          <w:spacing w:val="-7"/>
        </w:rPr>
        <w:t xml:space="preserve"> </w:t>
      </w:r>
      <w:r>
        <w:t>хорошая</w:t>
      </w:r>
      <w:r>
        <w:rPr>
          <w:spacing w:val="-6"/>
        </w:rPr>
        <w:t xml:space="preserve"> </w:t>
      </w:r>
      <w:r>
        <w:t>базовая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карьеры.</w:t>
      </w:r>
    </w:p>
    <w:p w:rsidR="00C6740B" w:rsidRDefault="006E3ED3">
      <w:pPr>
        <w:pStyle w:val="a3"/>
        <w:spacing w:before="1" w:line="264" w:lineRule="auto"/>
        <w:ind w:right="107"/>
      </w:pPr>
      <w:r>
        <w:t>Каждый человек постоянно принимает решения на основе имеющихся у</w:t>
      </w:r>
      <w:r>
        <w:rPr>
          <w:spacing w:val="1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 xml:space="preserve">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статистическое мышление.</w:t>
      </w:r>
    </w:p>
    <w:p w:rsidR="00C6740B" w:rsidRDefault="006E3ED3">
      <w:pPr>
        <w:pStyle w:val="a3"/>
        <w:spacing w:line="264" w:lineRule="auto"/>
        <w:ind w:right="106"/>
      </w:pPr>
      <w:proofErr w:type="gramStart"/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 простейшие</w:t>
      </w:r>
      <w:r>
        <w:rPr>
          <w:spacing w:val="-1"/>
        </w:rPr>
        <w:t xml:space="preserve"> </w:t>
      </w:r>
      <w:r>
        <w:t>вероятностные</w:t>
      </w:r>
      <w:r>
        <w:rPr>
          <w:spacing w:val="-1"/>
        </w:rPr>
        <w:t xml:space="preserve"> </w:t>
      </w:r>
      <w:r>
        <w:t>расчёты.</w:t>
      </w:r>
      <w:proofErr w:type="gramEnd"/>
    </w:p>
    <w:p w:rsidR="00C6740B" w:rsidRDefault="006E3ED3">
      <w:pPr>
        <w:pStyle w:val="a3"/>
        <w:spacing w:line="264" w:lineRule="auto"/>
        <w:ind w:right="100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 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 xml:space="preserve">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-1"/>
        </w:rPr>
        <w:t xml:space="preserve"> </w:t>
      </w:r>
      <w:r>
        <w:t>мышления.</w:t>
      </w:r>
    </w:p>
    <w:p w:rsidR="00C6740B" w:rsidRDefault="006E3ED3">
      <w:pPr>
        <w:pStyle w:val="a3"/>
        <w:ind w:left="1161" w:firstLine="0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20"/>
        </w:rPr>
        <w:t xml:space="preserve"> </w:t>
      </w:r>
      <w:r>
        <w:rPr>
          <w:spacing w:val="-1"/>
        </w:rPr>
        <w:t>данными</w:t>
      </w:r>
      <w:r>
        <w:rPr>
          <w:spacing w:val="-15"/>
        </w:rPr>
        <w:t xml:space="preserve"> </w:t>
      </w:r>
      <w:r>
        <w:rPr>
          <w:spacing w:val="-1"/>
        </w:rPr>
        <w:t>целями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</w:p>
    <w:p w:rsidR="00C6740B" w:rsidRDefault="006E3ED3">
      <w:pPr>
        <w:pStyle w:val="a3"/>
        <w:spacing w:before="32" w:line="264" w:lineRule="auto"/>
        <w:ind w:right="100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 xml:space="preserve">описательная  </w:t>
      </w:r>
      <w:r>
        <w:rPr>
          <w:spacing w:val="26"/>
        </w:rPr>
        <w:t xml:space="preserve"> </w:t>
      </w:r>
      <w:r>
        <w:t xml:space="preserve">статистика»,  </w:t>
      </w:r>
      <w:r>
        <w:rPr>
          <w:spacing w:val="27"/>
        </w:rPr>
        <w:t xml:space="preserve"> </w:t>
      </w:r>
      <w:r>
        <w:t xml:space="preserve">«Вероятность»,  </w:t>
      </w:r>
      <w:r>
        <w:rPr>
          <w:spacing w:val="26"/>
        </w:rPr>
        <w:t xml:space="preserve"> </w:t>
      </w:r>
      <w:r>
        <w:t xml:space="preserve">«Элементы  </w:t>
      </w:r>
      <w:r>
        <w:rPr>
          <w:spacing w:val="28"/>
        </w:rPr>
        <w:t xml:space="preserve"> </w:t>
      </w:r>
      <w:r>
        <w:t>комбинаторики»,</w:t>
      </w:r>
    </w:p>
    <w:p w:rsidR="00C6740B" w:rsidRDefault="006E3ED3">
      <w:pPr>
        <w:pStyle w:val="a3"/>
        <w:spacing w:before="3"/>
        <w:ind w:firstLine="0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графов».</w:t>
      </w:r>
    </w:p>
    <w:p w:rsidR="00C6740B" w:rsidRDefault="006E3ED3">
      <w:pPr>
        <w:pStyle w:val="a3"/>
        <w:spacing w:before="28" w:line="264" w:lineRule="auto"/>
        <w:ind w:right="104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-7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и интерпретации информации, представленной в таблицах, на диаграммах 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52"/>
        </w:rPr>
        <w:t xml:space="preserve"> </w:t>
      </w:r>
      <w:r>
        <w:t>характеристик</w:t>
      </w:r>
      <w:r>
        <w:rPr>
          <w:spacing w:val="52"/>
        </w:rPr>
        <w:t xml:space="preserve"> </w:t>
      </w:r>
      <w:r>
        <w:t>средних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рассеивания.</w:t>
      </w:r>
      <w:r>
        <w:rPr>
          <w:spacing w:val="52"/>
        </w:rPr>
        <w:t xml:space="preserve"> </w:t>
      </w:r>
      <w:r>
        <w:t>Работая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данными,</w:t>
      </w:r>
    </w:p>
    <w:p w:rsidR="00C6740B" w:rsidRDefault="00C6740B">
      <w:pPr>
        <w:spacing w:line="264" w:lineRule="auto"/>
        <w:sectPr w:rsidR="00C6740B">
          <w:pgSz w:w="11910" w:h="16390"/>
          <w:pgMar w:top="1060" w:right="740" w:bottom="1120" w:left="1140" w:header="0" w:footer="931" w:gutter="0"/>
          <w:cols w:space="720"/>
        </w:sectPr>
      </w:pPr>
    </w:p>
    <w:p w:rsidR="00C6740B" w:rsidRDefault="006E3ED3">
      <w:pPr>
        <w:pStyle w:val="a3"/>
        <w:spacing w:before="74" w:line="264" w:lineRule="auto"/>
        <w:ind w:right="109" w:firstLine="0"/>
      </w:pPr>
      <w:r>
        <w:lastRenderedPageBreak/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C6740B" w:rsidRDefault="006E3ED3">
      <w:pPr>
        <w:pStyle w:val="a3"/>
        <w:spacing w:line="264" w:lineRule="auto"/>
        <w:ind w:right="114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опыты 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-2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:rsidR="00C6740B" w:rsidRDefault="006E3ED3">
      <w:pPr>
        <w:pStyle w:val="a3"/>
        <w:spacing w:line="264" w:lineRule="auto"/>
        <w:ind w:right="104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простейшими</w:t>
      </w:r>
      <w:r>
        <w:rPr>
          <w:spacing w:val="-15"/>
        </w:rPr>
        <w:t xml:space="preserve"> </w:t>
      </w:r>
      <w:r>
        <w:rPr>
          <w:spacing w:val="-1"/>
        </w:rPr>
        <w:t>методами</w:t>
      </w:r>
      <w:r>
        <w:rPr>
          <w:spacing w:val="-15"/>
        </w:rPr>
        <w:t xml:space="preserve"> </w:t>
      </w:r>
      <w:r>
        <w:rPr>
          <w:spacing w:val="-1"/>
        </w:rPr>
        <w:t>вычисления</w:t>
      </w:r>
      <w:r>
        <w:rPr>
          <w:spacing w:val="-18"/>
        </w:rPr>
        <w:t xml:space="preserve"> </w:t>
      </w:r>
      <w:r>
        <w:t>вероятностей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случайных</w:t>
      </w:r>
      <w:r>
        <w:rPr>
          <w:spacing w:val="-21"/>
        </w:rPr>
        <w:t xml:space="preserve"> </w:t>
      </w:r>
      <w:r>
        <w:t>экспериментах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67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C6740B" w:rsidRDefault="006E3ED3">
      <w:pPr>
        <w:pStyle w:val="a3"/>
        <w:spacing w:line="264" w:lineRule="auto"/>
        <w:ind w:right="109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курсах и</w:t>
      </w:r>
      <w:r>
        <w:rPr>
          <w:spacing w:val="-1"/>
        </w:rPr>
        <w:t xml:space="preserve"> </w:t>
      </w:r>
      <w:r>
        <w:t>учебных предметах.</w:t>
      </w:r>
    </w:p>
    <w:p w:rsidR="00C6740B" w:rsidRDefault="006E3ED3">
      <w:pPr>
        <w:pStyle w:val="a3"/>
        <w:spacing w:before="2" w:line="261" w:lineRule="auto"/>
        <w:ind w:right="110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rPr>
          <w:spacing w:val="-1"/>
        </w:rPr>
        <w:t>который</w:t>
      </w:r>
      <w:r>
        <w:rPr>
          <w:spacing w:val="-14"/>
        </w:rPr>
        <w:t xml:space="preserve"> </w:t>
      </w:r>
      <w:r>
        <w:rPr>
          <w:spacing w:val="-1"/>
        </w:rPr>
        <w:t>входят</w:t>
      </w:r>
      <w:r>
        <w:rPr>
          <w:spacing w:val="-11"/>
        </w:rPr>
        <w:t xml:space="preserve"> </w:t>
      </w:r>
      <w:r>
        <w:rPr>
          <w:spacing w:val="-1"/>
        </w:rPr>
        <w:t>разделы:</w:t>
      </w:r>
      <w:r>
        <w:rPr>
          <w:spacing w:val="-12"/>
        </w:rPr>
        <w:t xml:space="preserve"> </w:t>
      </w:r>
      <w:r>
        <w:rPr>
          <w:spacing w:val="-1"/>
        </w:rPr>
        <w:t>«Представление</w:t>
      </w:r>
      <w:r>
        <w:rPr>
          <w:spacing w:val="-19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описательная</w:t>
      </w:r>
      <w:r>
        <w:rPr>
          <w:spacing w:val="-13"/>
        </w:rPr>
        <w:t xml:space="preserve"> </w:t>
      </w:r>
      <w:r>
        <w:t>статистика»,</w:t>
      </w:r>
    </w:p>
    <w:p w:rsidR="00C6740B" w:rsidRDefault="006E3ED3">
      <w:pPr>
        <w:pStyle w:val="a3"/>
        <w:spacing w:before="4"/>
        <w:ind w:firstLine="0"/>
      </w:pPr>
      <w:r>
        <w:t>«Вероятность»,</w:t>
      </w:r>
      <w:r>
        <w:rPr>
          <w:spacing w:val="-4"/>
        </w:rPr>
        <w:t xml:space="preserve"> </w:t>
      </w:r>
      <w:r>
        <w:t>«Элементы</w:t>
      </w:r>
      <w:r>
        <w:rPr>
          <w:spacing w:val="-4"/>
        </w:rPr>
        <w:t xml:space="preserve"> </w:t>
      </w:r>
      <w:r>
        <w:t>комбинаторики»,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C6740B" w:rsidRDefault="006E3ED3">
      <w:pPr>
        <w:pStyle w:val="a3"/>
        <w:spacing w:before="33" w:line="264" w:lineRule="auto"/>
        <w:ind w:right="101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 классе</w:t>
      </w:r>
      <w:r>
        <w:rPr>
          <w:spacing w:val="2"/>
        </w:rPr>
        <w:t xml:space="preserve"> </w:t>
      </w:r>
      <w:r>
        <w:t>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6740B" w:rsidRDefault="00C6740B">
      <w:pPr>
        <w:spacing w:line="264" w:lineRule="auto"/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Heading1"/>
        <w:spacing w:before="74" w:line="484" w:lineRule="auto"/>
        <w:ind w:right="5548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C6740B" w:rsidRDefault="006E3ED3">
      <w:pPr>
        <w:pStyle w:val="a3"/>
        <w:spacing w:line="264" w:lineRule="auto"/>
        <w:ind w:right="111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 Чтение графиков реальных процессов. Извлечение информации из</w:t>
      </w:r>
      <w:r>
        <w:rPr>
          <w:spacing w:val="-67"/>
        </w:rPr>
        <w:t xml:space="preserve"> </w:t>
      </w:r>
      <w:r>
        <w:t>диаграмм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данных.</w:t>
      </w:r>
    </w:p>
    <w:p w:rsidR="00C6740B" w:rsidRDefault="006E3ED3">
      <w:pPr>
        <w:pStyle w:val="a3"/>
        <w:spacing w:line="264" w:lineRule="auto"/>
        <w:ind w:right="111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изменчивости.</w:t>
      </w:r>
    </w:p>
    <w:p w:rsidR="00C6740B" w:rsidRDefault="006E3ED3">
      <w:pPr>
        <w:pStyle w:val="a3"/>
        <w:spacing w:line="264" w:lineRule="auto"/>
        <w:ind w:right="108"/>
      </w:pP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частота. Роль маловероятных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Монета и игральная</w:t>
      </w:r>
      <w:r>
        <w:rPr>
          <w:spacing w:val="-1"/>
        </w:rPr>
        <w:t xml:space="preserve"> </w:t>
      </w:r>
      <w:r>
        <w:t>кость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:rsidR="00C6740B" w:rsidRDefault="006E3ED3">
      <w:pPr>
        <w:pStyle w:val="a3"/>
        <w:spacing w:line="264" w:lineRule="auto"/>
        <w:ind w:right="112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-1"/>
        </w:rPr>
        <w:t xml:space="preserve"> </w:t>
      </w:r>
      <w:r>
        <w:t>Решение задач с помощью</w:t>
      </w:r>
      <w:r>
        <w:rPr>
          <w:spacing w:val="-1"/>
        </w:rPr>
        <w:t xml:space="preserve"> </w:t>
      </w:r>
      <w:r>
        <w:t>графов.</w:t>
      </w:r>
    </w:p>
    <w:p w:rsidR="00C6740B" w:rsidRDefault="006E3ED3">
      <w:pPr>
        <w:pStyle w:val="Heading1"/>
        <w:numPr>
          <w:ilvl w:val="0"/>
          <w:numId w:val="4"/>
        </w:numPr>
        <w:tabs>
          <w:tab w:val="left" w:pos="891"/>
        </w:tabs>
        <w:spacing w:line="321" w:lineRule="exact"/>
      </w:pPr>
      <w:r>
        <w:t>КЛАСС</w:t>
      </w:r>
    </w:p>
    <w:p w:rsidR="00C6740B" w:rsidRDefault="00C6740B">
      <w:pPr>
        <w:pStyle w:val="a3"/>
        <w:spacing w:before="5"/>
        <w:ind w:left="0" w:firstLine="0"/>
        <w:jc w:val="left"/>
        <w:rPr>
          <w:b/>
        </w:rPr>
      </w:pPr>
    </w:p>
    <w:p w:rsidR="00C6740B" w:rsidRDefault="006E3ED3">
      <w:pPr>
        <w:pStyle w:val="a3"/>
        <w:ind w:left="1161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графиков.</w:t>
      </w:r>
    </w:p>
    <w:p w:rsidR="00C6740B" w:rsidRDefault="006E3ED3">
      <w:pPr>
        <w:pStyle w:val="a3"/>
        <w:spacing w:before="33" w:line="264" w:lineRule="auto"/>
        <w:ind w:right="100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-12"/>
        </w:rPr>
        <w:t xml:space="preserve"> </w:t>
      </w:r>
      <w:r>
        <w:t>объединение,</w:t>
      </w:r>
      <w:r>
        <w:rPr>
          <w:spacing w:val="-14"/>
        </w:rPr>
        <w:t xml:space="preserve"> </w:t>
      </w:r>
      <w:r>
        <w:t>пересечение,</w:t>
      </w:r>
      <w:r>
        <w:rPr>
          <w:spacing w:val="-17"/>
        </w:rPr>
        <w:t xml:space="preserve"> </w:t>
      </w:r>
      <w:r>
        <w:t>дополнение.</w:t>
      </w:r>
      <w:r>
        <w:rPr>
          <w:spacing w:val="-14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операций</w:t>
      </w:r>
      <w:r>
        <w:rPr>
          <w:spacing w:val="-12"/>
        </w:rPr>
        <w:t xml:space="preserve"> </w:t>
      </w:r>
      <w:r>
        <w:t>над</w:t>
      </w:r>
      <w:r>
        <w:rPr>
          <w:spacing w:val="-68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-67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описания реальных процессов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C6740B" w:rsidRDefault="006E3ED3">
      <w:pPr>
        <w:pStyle w:val="a3"/>
        <w:spacing w:line="264" w:lineRule="auto"/>
        <w:ind w:right="110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наборов. Диаграмма рассеивания.</w:t>
      </w:r>
    </w:p>
    <w:p w:rsidR="00C6740B" w:rsidRDefault="006E3ED3">
      <w:pPr>
        <w:pStyle w:val="a3"/>
        <w:spacing w:before="2" w:line="264" w:lineRule="auto"/>
        <w:ind w:right="105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 между маловероятными и практически</w:t>
      </w:r>
      <w:r>
        <w:rPr>
          <w:spacing w:val="1"/>
        </w:rPr>
        <w:t xml:space="preserve"> </w:t>
      </w:r>
      <w:r>
        <w:t>достоверными</w:t>
      </w:r>
      <w:r>
        <w:rPr>
          <w:spacing w:val="-2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 обществе</w:t>
      </w:r>
      <w:r>
        <w:rPr>
          <w:spacing w:val="-1"/>
        </w:rPr>
        <w:t xml:space="preserve"> </w:t>
      </w:r>
      <w:r>
        <w:t>и науке.</w:t>
      </w:r>
    </w:p>
    <w:p w:rsidR="00C6740B" w:rsidRDefault="006E3ED3">
      <w:pPr>
        <w:pStyle w:val="a3"/>
        <w:spacing w:line="264" w:lineRule="auto"/>
        <w:ind w:right="109"/>
      </w:pPr>
      <w:r>
        <w:rPr>
          <w:spacing w:val="-1"/>
        </w:rPr>
        <w:t>Дерево.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деревьев:</w:t>
      </w:r>
      <w:r>
        <w:rPr>
          <w:spacing w:val="-13"/>
        </w:rPr>
        <w:t xml:space="preserve"> </w:t>
      </w:r>
      <w:r>
        <w:rPr>
          <w:spacing w:val="-1"/>
        </w:rPr>
        <w:t>единственность</w:t>
      </w:r>
      <w:r>
        <w:rPr>
          <w:spacing w:val="-14"/>
        </w:rPr>
        <w:t xml:space="preserve"> </w:t>
      </w:r>
      <w:r>
        <w:t>пути,</w:t>
      </w:r>
      <w:r>
        <w:rPr>
          <w:spacing w:val="-14"/>
        </w:rPr>
        <w:t xml:space="preserve"> </w:t>
      </w:r>
      <w:r>
        <w:t>существование</w:t>
      </w:r>
      <w:r>
        <w:rPr>
          <w:spacing w:val="-15"/>
        </w:rPr>
        <w:t xml:space="preserve"> </w:t>
      </w:r>
      <w:r>
        <w:t>висячей</w:t>
      </w:r>
      <w:r>
        <w:rPr>
          <w:spacing w:val="-67"/>
        </w:rPr>
        <w:t xml:space="preserve"> </w:t>
      </w:r>
      <w:r>
        <w:t>вершины, связь между числом вершин и числом рёбер. Правило 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с помощью графов.</w:t>
      </w:r>
    </w:p>
    <w:p w:rsidR="00C6740B" w:rsidRDefault="006E3ED3">
      <w:pPr>
        <w:pStyle w:val="a3"/>
        <w:spacing w:before="1" w:line="264" w:lineRule="auto"/>
        <w:ind w:right="110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эксперимента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виде</w:t>
      </w:r>
      <w:r>
        <w:rPr>
          <w:spacing w:val="27"/>
        </w:rPr>
        <w:t xml:space="preserve"> </w:t>
      </w:r>
      <w:r>
        <w:t>дерева.</w:t>
      </w:r>
      <w:r>
        <w:rPr>
          <w:spacing w:val="27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задач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</w:p>
    <w:p w:rsidR="00C6740B" w:rsidRDefault="00C6740B">
      <w:pPr>
        <w:spacing w:line="264" w:lineRule="auto"/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a3"/>
        <w:spacing w:before="74" w:line="264" w:lineRule="auto"/>
        <w:ind w:firstLine="0"/>
        <w:jc w:val="left"/>
      </w:pPr>
      <w:r>
        <w:lastRenderedPageBreak/>
        <w:t>нахождение</w:t>
      </w:r>
      <w:r>
        <w:rPr>
          <w:spacing w:val="52"/>
        </w:rPr>
        <w:t xml:space="preserve"> </w:t>
      </w:r>
      <w:r>
        <w:t>вероятностей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дерева</w:t>
      </w:r>
      <w:r>
        <w:rPr>
          <w:spacing w:val="52"/>
        </w:rPr>
        <w:t xml:space="preserve"> </w:t>
      </w:r>
      <w:r>
        <w:t>случайного</w:t>
      </w:r>
      <w:r>
        <w:rPr>
          <w:spacing w:val="52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-4"/>
        </w:rPr>
        <w:t xml:space="preserve"> </w:t>
      </w:r>
      <w:r>
        <w:t>Эйлера.</w:t>
      </w:r>
    </w:p>
    <w:p w:rsidR="00C6740B" w:rsidRDefault="006E3ED3">
      <w:pPr>
        <w:pStyle w:val="Heading1"/>
        <w:numPr>
          <w:ilvl w:val="0"/>
          <w:numId w:val="4"/>
        </w:numPr>
        <w:tabs>
          <w:tab w:val="left" w:pos="891"/>
        </w:tabs>
        <w:spacing w:line="319" w:lineRule="exact"/>
      </w:pPr>
      <w:r>
        <w:t>КЛАСС</w:t>
      </w:r>
    </w:p>
    <w:p w:rsidR="00C6740B" w:rsidRDefault="00C6740B">
      <w:pPr>
        <w:pStyle w:val="a3"/>
        <w:spacing w:before="6"/>
        <w:ind w:left="0" w:firstLine="0"/>
        <w:jc w:val="left"/>
        <w:rPr>
          <w:b/>
        </w:rPr>
      </w:pPr>
    </w:p>
    <w:p w:rsidR="00C6740B" w:rsidRDefault="006E3ED3">
      <w:pPr>
        <w:pStyle w:val="a3"/>
        <w:spacing w:line="264" w:lineRule="auto"/>
        <w:ind w:right="107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данным.</w:t>
      </w:r>
    </w:p>
    <w:p w:rsidR="00C6740B" w:rsidRDefault="006E3ED3">
      <w:pPr>
        <w:pStyle w:val="a3"/>
        <w:spacing w:before="3" w:line="264" w:lineRule="auto"/>
        <w:ind w:right="107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комбинаторики.</w:t>
      </w:r>
    </w:p>
    <w:p w:rsidR="00C6740B" w:rsidRDefault="006E3ED3">
      <w:pPr>
        <w:pStyle w:val="a3"/>
        <w:spacing w:before="2" w:line="261" w:lineRule="auto"/>
        <w:ind w:right="119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отрезка и из</w:t>
      </w:r>
      <w:r>
        <w:rPr>
          <w:spacing w:val="-6"/>
        </w:rPr>
        <w:t xml:space="preserve"> </w:t>
      </w:r>
      <w:r>
        <w:t>дуги окружности.</w:t>
      </w:r>
    </w:p>
    <w:p w:rsidR="00C6740B" w:rsidRDefault="006E3ED3">
      <w:pPr>
        <w:pStyle w:val="a3"/>
        <w:spacing w:before="3" w:line="264" w:lineRule="auto"/>
        <w:ind w:right="107"/>
      </w:pPr>
      <w:r>
        <w:t>Испытание.</w:t>
      </w:r>
      <w:r>
        <w:rPr>
          <w:spacing w:val="-9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неудача.</w:t>
      </w:r>
      <w:r>
        <w:rPr>
          <w:spacing w:val="-8"/>
        </w:rPr>
        <w:t xml:space="preserve"> </w:t>
      </w:r>
      <w:r>
        <w:t>Серия</w:t>
      </w:r>
      <w:r>
        <w:rPr>
          <w:spacing w:val="-7"/>
        </w:rPr>
        <w:t xml:space="preserve"> </w:t>
      </w:r>
      <w:r>
        <w:t>испытаний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успеха.</w:t>
      </w:r>
      <w:r>
        <w:rPr>
          <w:spacing w:val="-8"/>
        </w:rPr>
        <w:t xml:space="preserve"> </w:t>
      </w:r>
      <w:r>
        <w:t>Серия</w:t>
      </w:r>
      <w:r>
        <w:rPr>
          <w:spacing w:val="-68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  <w:r>
        <w:rPr>
          <w:spacing w:val="-3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:rsidR="00C6740B" w:rsidRDefault="006E3ED3">
      <w:pPr>
        <w:pStyle w:val="a3"/>
        <w:spacing w:before="2" w:line="264" w:lineRule="auto"/>
        <w:ind w:right="109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C6740B" w:rsidRDefault="006E3ED3">
      <w:pPr>
        <w:pStyle w:val="a3"/>
        <w:spacing w:line="264" w:lineRule="auto"/>
        <w:ind w:right="110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1"/>
        </w:rPr>
        <w:t xml:space="preserve"> </w:t>
      </w:r>
      <w:r>
        <w:t>Роль и</w:t>
      </w:r>
      <w:r>
        <w:rPr>
          <w:spacing w:val="-2"/>
        </w:rPr>
        <w:t xml:space="preserve"> </w:t>
      </w:r>
      <w:r>
        <w:t>значение закона</w:t>
      </w:r>
      <w:r>
        <w:rPr>
          <w:spacing w:val="-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C6740B" w:rsidRDefault="00C6740B">
      <w:pPr>
        <w:spacing w:line="264" w:lineRule="auto"/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Heading1"/>
        <w:spacing w:before="74" w:line="261" w:lineRule="auto"/>
        <w:ind w:right="111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СТАТИСТИКА»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C6740B" w:rsidRDefault="00C6740B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C6740B" w:rsidRDefault="006E3ED3">
      <w:pPr>
        <w:ind w:left="68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6740B" w:rsidRDefault="00C6740B">
      <w:pPr>
        <w:pStyle w:val="a3"/>
        <w:spacing w:before="6"/>
        <w:ind w:left="0" w:firstLine="0"/>
        <w:jc w:val="left"/>
        <w:rPr>
          <w:b/>
        </w:rPr>
      </w:pPr>
    </w:p>
    <w:p w:rsidR="00C6740B" w:rsidRDefault="006E3ED3">
      <w:pPr>
        <w:spacing w:before="1"/>
        <w:ind w:left="1161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C6740B" w:rsidRDefault="006E3ED3">
      <w:pPr>
        <w:pStyle w:val="a3"/>
        <w:spacing w:before="33"/>
        <w:ind w:firstLine="0"/>
      </w:pP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</w:t>
      </w:r>
      <w:r>
        <w:rPr>
          <w:spacing w:val="-3"/>
        </w:rPr>
        <w:t xml:space="preserve"> </w:t>
      </w:r>
      <w:r>
        <w:t>характеризуются:</w:t>
      </w:r>
    </w:p>
    <w:p w:rsidR="00C6740B" w:rsidRDefault="006E3ED3">
      <w:pPr>
        <w:pStyle w:val="Heading1"/>
        <w:numPr>
          <w:ilvl w:val="1"/>
          <w:numId w:val="4"/>
        </w:numPr>
        <w:tabs>
          <w:tab w:val="left" w:pos="1466"/>
        </w:tabs>
        <w:spacing w:before="33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6740B" w:rsidRDefault="006E3ED3">
      <w:pPr>
        <w:pStyle w:val="a3"/>
        <w:spacing w:before="33" w:line="264" w:lineRule="auto"/>
        <w:ind w:right="108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науках и</w:t>
      </w:r>
      <w:r>
        <w:rPr>
          <w:spacing w:val="-1"/>
        </w:rPr>
        <w:t xml:space="preserve"> </w:t>
      </w:r>
      <w:r>
        <w:t>прикладных сферах;</w:t>
      </w:r>
    </w:p>
    <w:p w:rsidR="00C6740B" w:rsidRDefault="006E3ED3">
      <w:pPr>
        <w:pStyle w:val="Heading1"/>
        <w:numPr>
          <w:ilvl w:val="1"/>
          <w:numId w:val="4"/>
        </w:numPr>
        <w:tabs>
          <w:tab w:val="left" w:pos="1466"/>
        </w:tabs>
        <w:spacing w:line="321" w:lineRule="exact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воспитание:</w:t>
      </w:r>
    </w:p>
    <w:p w:rsidR="00C6740B" w:rsidRDefault="006E3ED3">
      <w:pPr>
        <w:pStyle w:val="a3"/>
        <w:spacing w:before="33" w:line="264" w:lineRule="auto"/>
        <w:ind w:right="1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учёного;</w:t>
      </w:r>
    </w:p>
    <w:p w:rsidR="00C6740B" w:rsidRDefault="006E3ED3">
      <w:pPr>
        <w:pStyle w:val="Heading1"/>
        <w:numPr>
          <w:ilvl w:val="1"/>
          <w:numId w:val="4"/>
        </w:numPr>
        <w:tabs>
          <w:tab w:val="left" w:pos="1466"/>
        </w:tabs>
        <w:spacing w:before="1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C6740B" w:rsidRDefault="006E3ED3">
      <w:pPr>
        <w:pStyle w:val="a3"/>
        <w:spacing w:before="33" w:line="264" w:lineRule="auto"/>
        <w:ind w:right="104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 потребностей;</w:t>
      </w:r>
    </w:p>
    <w:p w:rsidR="00C6740B" w:rsidRDefault="006E3ED3">
      <w:pPr>
        <w:pStyle w:val="Heading1"/>
        <w:numPr>
          <w:ilvl w:val="1"/>
          <w:numId w:val="4"/>
        </w:numPr>
        <w:tabs>
          <w:tab w:val="left" w:pos="1466"/>
        </w:tabs>
        <w:spacing w:before="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C6740B" w:rsidRDefault="006E3ED3">
      <w:pPr>
        <w:pStyle w:val="a3"/>
        <w:spacing w:before="33" w:line="261" w:lineRule="auto"/>
        <w:ind w:right="10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C6740B" w:rsidRDefault="006E3ED3">
      <w:pPr>
        <w:pStyle w:val="Heading1"/>
        <w:numPr>
          <w:ilvl w:val="1"/>
          <w:numId w:val="4"/>
        </w:numPr>
        <w:tabs>
          <w:tab w:val="left" w:pos="1466"/>
        </w:tabs>
        <w:spacing w:before="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6740B" w:rsidRDefault="006E3ED3">
      <w:pPr>
        <w:pStyle w:val="a3"/>
        <w:spacing w:before="33" w:line="264" w:lineRule="auto"/>
        <w:ind w:right="105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C6740B" w:rsidRDefault="00C6740B">
      <w:pPr>
        <w:spacing w:line="264" w:lineRule="auto"/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Heading1"/>
        <w:numPr>
          <w:ilvl w:val="1"/>
          <w:numId w:val="4"/>
        </w:numPr>
        <w:tabs>
          <w:tab w:val="left" w:pos="1576"/>
        </w:tabs>
        <w:spacing w:before="74" w:line="264" w:lineRule="auto"/>
        <w:ind w:left="560" w:right="11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C6740B" w:rsidRDefault="006E3ED3">
      <w:pPr>
        <w:pStyle w:val="a3"/>
        <w:spacing w:line="264" w:lineRule="auto"/>
        <w:ind w:right="104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сформированностью</w:t>
      </w:r>
      <w:proofErr w:type="spellEnd"/>
      <w:r>
        <w:rPr>
          <w:spacing w:val="-19"/>
        </w:rPr>
        <w:t xml:space="preserve"> </w:t>
      </w:r>
      <w:r>
        <w:t>навыка</w:t>
      </w:r>
      <w:r>
        <w:rPr>
          <w:spacing w:val="-19"/>
        </w:rPr>
        <w:t xml:space="preserve"> </w:t>
      </w:r>
      <w:r>
        <w:t>рефлексии,</w:t>
      </w:r>
      <w:r>
        <w:rPr>
          <w:spacing w:val="-14"/>
        </w:rPr>
        <w:t xml:space="preserve"> </w:t>
      </w:r>
      <w:r>
        <w:t>признанием</w:t>
      </w:r>
      <w:r>
        <w:rPr>
          <w:spacing w:val="-17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человека;</w:t>
      </w:r>
    </w:p>
    <w:p w:rsidR="00C6740B" w:rsidRDefault="006E3ED3">
      <w:pPr>
        <w:pStyle w:val="Heading1"/>
        <w:numPr>
          <w:ilvl w:val="1"/>
          <w:numId w:val="4"/>
        </w:numPr>
        <w:tabs>
          <w:tab w:val="left" w:pos="1466"/>
        </w:tabs>
        <w:spacing w:before="1"/>
        <w:jc w:val="both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C6740B" w:rsidRDefault="006E3ED3">
      <w:pPr>
        <w:pStyle w:val="a3"/>
        <w:spacing w:before="29" w:line="264" w:lineRule="auto"/>
        <w:ind w:right="105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 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C6740B" w:rsidRDefault="006E3ED3">
      <w:pPr>
        <w:pStyle w:val="Heading1"/>
        <w:numPr>
          <w:ilvl w:val="1"/>
          <w:numId w:val="4"/>
        </w:numPr>
        <w:tabs>
          <w:tab w:val="left" w:pos="1511"/>
        </w:tabs>
        <w:spacing w:before="3" w:line="264" w:lineRule="auto"/>
        <w:ind w:left="560" w:right="115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C6740B" w:rsidRDefault="006E3ED3">
      <w:pPr>
        <w:pStyle w:val="a3"/>
        <w:spacing w:line="264" w:lineRule="auto"/>
        <w:ind w:right="11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 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других;</w:t>
      </w:r>
    </w:p>
    <w:p w:rsidR="00C6740B" w:rsidRDefault="006E3ED3">
      <w:pPr>
        <w:pStyle w:val="a3"/>
        <w:spacing w:before="1" w:line="264" w:lineRule="auto"/>
        <w:ind w:right="108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C6740B" w:rsidRDefault="006E3ED3">
      <w:pPr>
        <w:pStyle w:val="a3"/>
        <w:spacing w:line="264" w:lineRule="auto"/>
        <w:ind w:right="10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C6740B" w:rsidRDefault="006E3ED3">
      <w:pPr>
        <w:pStyle w:val="Heading1"/>
        <w:spacing w:line="321" w:lineRule="exact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C6740B" w:rsidRDefault="006E3ED3">
      <w:pPr>
        <w:spacing w:line="650" w:lineRule="atLeast"/>
        <w:ind w:left="681" w:right="281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32" w:line="264" w:lineRule="auto"/>
        <w:ind w:right="106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08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C6740B" w:rsidRDefault="00C6740B">
      <w:pPr>
        <w:spacing w:line="264" w:lineRule="auto"/>
        <w:jc w:val="both"/>
        <w:rPr>
          <w:sz w:val="28"/>
        </w:rPr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74" w:line="261" w:lineRule="auto"/>
        <w:ind w:right="108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7" w:line="264" w:lineRule="auto"/>
        <w:ind w:right="1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критериев).</w:t>
      </w:r>
    </w:p>
    <w:p w:rsidR="00C6740B" w:rsidRDefault="006E3ED3">
      <w:pPr>
        <w:pStyle w:val="Heading1"/>
        <w:spacing w:before="2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 свою позицию,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05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 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1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условиях.</w:t>
      </w:r>
    </w:p>
    <w:p w:rsidR="00C6740B" w:rsidRDefault="006E3ED3">
      <w:pPr>
        <w:pStyle w:val="Heading1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28" w:line="264" w:lineRule="auto"/>
        <w:ind w:right="1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C6740B" w:rsidRDefault="006E3ED3">
      <w:pPr>
        <w:pStyle w:val="Heading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точно,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</w:t>
      </w:r>
      <w:r>
        <w:rPr>
          <w:spacing w:val="7"/>
          <w:sz w:val="28"/>
        </w:rPr>
        <w:t xml:space="preserve"> </w:t>
      </w:r>
      <w:r>
        <w:rPr>
          <w:sz w:val="28"/>
        </w:rPr>
        <w:t>зрения</w:t>
      </w:r>
    </w:p>
    <w:p w:rsidR="00C6740B" w:rsidRDefault="00C6740B">
      <w:pPr>
        <w:spacing w:line="264" w:lineRule="auto"/>
        <w:jc w:val="both"/>
        <w:rPr>
          <w:sz w:val="28"/>
        </w:rPr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a3"/>
        <w:spacing w:before="74" w:line="264" w:lineRule="auto"/>
        <w:ind w:left="1346" w:right="110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9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 свои возражения;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09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08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C6740B" w:rsidRDefault="006E3ED3">
      <w:pPr>
        <w:pStyle w:val="Heading1"/>
        <w:spacing w:before="35" w:line="650" w:lineRule="exact"/>
        <w:ind w:right="312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86" w:lineRule="exact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7"/>
          <w:sz w:val="28"/>
        </w:rPr>
        <w:t xml:space="preserve"> </w:t>
      </w:r>
      <w:r>
        <w:rPr>
          <w:sz w:val="28"/>
        </w:rPr>
        <w:t>(или</w:t>
      </w:r>
      <w:r>
        <w:rPr>
          <w:spacing w:val="58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C6740B" w:rsidRDefault="006E3ED3">
      <w:pPr>
        <w:pStyle w:val="a3"/>
        <w:spacing w:before="33" w:line="264" w:lineRule="auto"/>
        <w:ind w:left="1346" w:right="110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C6740B" w:rsidRDefault="006E3ED3">
      <w:pPr>
        <w:pStyle w:val="Heading1"/>
        <w:spacing w:line="320" w:lineRule="exac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before="2" w:line="264" w:lineRule="auto"/>
        <w:ind w:right="10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 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C6740B" w:rsidRDefault="006E3ED3">
      <w:pPr>
        <w:pStyle w:val="a5"/>
        <w:numPr>
          <w:ilvl w:val="0"/>
          <w:numId w:val="3"/>
        </w:numPr>
        <w:tabs>
          <w:tab w:val="left" w:pos="1346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приобретённому опыту.</w:t>
      </w:r>
    </w:p>
    <w:p w:rsidR="00C6740B" w:rsidRDefault="00C6740B">
      <w:pPr>
        <w:pStyle w:val="a3"/>
        <w:spacing w:before="8"/>
        <w:ind w:left="0" w:firstLine="0"/>
        <w:jc w:val="left"/>
        <w:rPr>
          <w:sz w:val="25"/>
        </w:rPr>
      </w:pPr>
    </w:p>
    <w:p w:rsidR="00C6740B" w:rsidRDefault="006E3ED3">
      <w:pPr>
        <w:pStyle w:val="Heading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6740B" w:rsidRDefault="00C6740B">
      <w:pPr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a3"/>
        <w:spacing w:before="69" w:line="264" w:lineRule="auto"/>
        <w:ind w:right="102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6740B" w:rsidRDefault="006E3ED3">
      <w:pPr>
        <w:pStyle w:val="a3"/>
        <w:spacing w:before="2" w:line="261" w:lineRule="auto"/>
        <w:ind w:right="110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круговые)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массивам</w:t>
      </w:r>
      <w:r>
        <w:rPr>
          <w:spacing w:val="-2"/>
        </w:rPr>
        <w:t xml:space="preserve"> </w:t>
      </w:r>
      <w:r>
        <w:t>значений.</w:t>
      </w:r>
    </w:p>
    <w:p w:rsidR="00C6740B" w:rsidRDefault="006E3ED3">
      <w:pPr>
        <w:pStyle w:val="a3"/>
        <w:spacing w:before="7" w:line="264" w:lineRule="auto"/>
        <w:ind w:right="108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 на</w:t>
      </w:r>
      <w:r>
        <w:rPr>
          <w:spacing w:val="-6"/>
        </w:rPr>
        <w:t xml:space="preserve"> </w:t>
      </w:r>
      <w:r>
        <w:t>диаграммах, графиках.</w:t>
      </w:r>
    </w:p>
    <w:p w:rsidR="00C6740B" w:rsidRDefault="006E3ED3">
      <w:pPr>
        <w:pStyle w:val="a3"/>
        <w:spacing w:before="2" w:line="261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C6740B" w:rsidRDefault="006E3ED3">
      <w:pPr>
        <w:pStyle w:val="a3"/>
        <w:spacing w:before="8"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статистической</w:t>
      </w:r>
      <w:r>
        <w:rPr>
          <w:spacing w:val="-2"/>
        </w:rPr>
        <w:t xml:space="preserve"> </w:t>
      </w:r>
      <w:r>
        <w:t>устойчивости.</w:t>
      </w:r>
    </w:p>
    <w:p w:rsidR="00C6740B" w:rsidRDefault="006E3ED3">
      <w:pPr>
        <w:pStyle w:val="a3"/>
        <w:spacing w:before="2" w:line="264" w:lineRule="auto"/>
        <w:ind w:right="10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6740B" w:rsidRDefault="006E3ED3">
      <w:pPr>
        <w:pStyle w:val="a3"/>
        <w:spacing w:line="264" w:lineRule="auto"/>
        <w:ind w:right="114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:rsidR="00C6740B" w:rsidRDefault="006E3ED3">
      <w:pPr>
        <w:pStyle w:val="a3"/>
        <w:spacing w:line="264" w:lineRule="auto"/>
        <w:ind w:right="108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рассеивания</w:t>
      </w:r>
      <w:r>
        <w:rPr>
          <w:spacing w:val="-2"/>
        </w:rPr>
        <w:t xml:space="preserve"> </w:t>
      </w:r>
      <w:r>
        <w:t>(размах,</w:t>
      </w:r>
      <w:r>
        <w:rPr>
          <w:spacing w:val="-2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отклонение).</w:t>
      </w:r>
    </w:p>
    <w:p w:rsidR="00C6740B" w:rsidRDefault="006E3ED3">
      <w:pPr>
        <w:pStyle w:val="a3"/>
        <w:spacing w:before="2" w:line="261" w:lineRule="auto"/>
        <w:ind w:right="106"/>
      </w:pPr>
      <w:r>
        <w:t>Находить</w:t>
      </w:r>
      <w:r>
        <w:rPr>
          <w:spacing w:val="-7"/>
        </w:rPr>
        <w:t xml:space="preserve"> </w:t>
      </w:r>
      <w:r>
        <w:t>частоты</w:t>
      </w:r>
      <w:r>
        <w:rPr>
          <w:spacing w:val="-6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значений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наблюдений.</w:t>
      </w:r>
    </w:p>
    <w:p w:rsidR="00C6740B" w:rsidRDefault="006E3ED3">
      <w:pPr>
        <w:pStyle w:val="a3"/>
        <w:spacing w:before="3" w:line="264" w:lineRule="auto"/>
        <w:ind w:right="109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событиями.</w:t>
      </w:r>
    </w:p>
    <w:p w:rsidR="00C6740B" w:rsidRDefault="006E3ED3">
      <w:pPr>
        <w:pStyle w:val="a3"/>
        <w:spacing w:before="3" w:line="264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 Эйлера, числовая</w:t>
      </w:r>
      <w:r>
        <w:rPr>
          <w:spacing w:val="1"/>
        </w:rPr>
        <w:t xml:space="preserve"> </w:t>
      </w:r>
      <w:r>
        <w:t>прямая.</w:t>
      </w:r>
    </w:p>
    <w:p w:rsidR="00C6740B" w:rsidRDefault="006E3ED3">
      <w:pPr>
        <w:pStyle w:val="a3"/>
        <w:spacing w:line="264" w:lineRule="auto"/>
        <w:ind w:right="109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элементы множеств,</w:t>
      </w:r>
      <w:r>
        <w:rPr>
          <w:spacing w:val="-1"/>
        </w:rPr>
        <w:t xml:space="preserve"> </w:t>
      </w:r>
      <w:r>
        <w:t>применять свойства</w:t>
      </w:r>
      <w:r>
        <w:rPr>
          <w:spacing w:val="-2"/>
        </w:rPr>
        <w:t xml:space="preserve"> </w:t>
      </w:r>
      <w:r>
        <w:t>множеств.</w:t>
      </w:r>
      <w:proofErr w:type="gramEnd"/>
    </w:p>
    <w:p w:rsidR="00C6740B" w:rsidRDefault="006E3ED3">
      <w:pPr>
        <w:pStyle w:val="a3"/>
        <w:spacing w:line="264" w:lineRule="auto"/>
        <w:ind w:right="110"/>
      </w:pP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графическое</w:t>
      </w:r>
      <w:r>
        <w:rPr>
          <w:spacing w:val="-14"/>
        </w:rPr>
        <w:t xml:space="preserve"> </w:t>
      </w:r>
      <w:r>
        <w:rPr>
          <w:spacing w:val="-1"/>
        </w:rPr>
        <w:t>представление</w:t>
      </w:r>
      <w:r>
        <w:rPr>
          <w:spacing w:val="-20"/>
        </w:rPr>
        <w:t xml:space="preserve"> </w:t>
      </w:r>
      <w:r>
        <w:t>множеств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связей</w:t>
      </w:r>
      <w:r>
        <w:rPr>
          <w:spacing w:val="-15"/>
        </w:rPr>
        <w:t xml:space="preserve"> </w:t>
      </w:r>
      <w:r>
        <w:t>между</w:t>
      </w:r>
      <w:r>
        <w:rPr>
          <w:spacing w:val="-20"/>
        </w:rPr>
        <w:t xml:space="preserve"> </w:t>
      </w:r>
      <w:r>
        <w:t>ними</w:t>
      </w:r>
      <w:r>
        <w:rPr>
          <w:spacing w:val="-68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курсов.</w:t>
      </w:r>
    </w:p>
    <w:p w:rsidR="00C6740B" w:rsidRDefault="006E3ED3">
      <w:pPr>
        <w:pStyle w:val="a3"/>
        <w:spacing w:line="264" w:lineRule="auto"/>
        <w:ind w:right="10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C6740B" w:rsidRDefault="006E3ED3">
      <w:pPr>
        <w:pStyle w:val="a3"/>
        <w:spacing w:line="264" w:lineRule="auto"/>
        <w:ind w:right="107"/>
      </w:pPr>
      <w:r>
        <w:rPr>
          <w:spacing w:val="-1"/>
        </w:rPr>
        <w:t>Извлекать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преобразовывать</w:t>
      </w:r>
      <w:r>
        <w:rPr>
          <w:spacing w:val="-17"/>
        </w:rPr>
        <w:t xml:space="preserve"> </w:t>
      </w:r>
      <w:r>
        <w:rPr>
          <w:spacing w:val="-1"/>
        </w:rPr>
        <w:t>информацию,</w:t>
      </w:r>
      <w:r>
        <w:rPr>
          <w:spacing w:val="-16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источниках в виде таблиц, диаграмм, графиков, представлять данные в виде</w:t>
      </w:r>
      <w:r>
        <w:rPr>
          <w:spacing w:val="1"/>
        </w:rPr>
        <w:t xml:space="preserve"> </w:t>
      </w:r>
      <w:r>
        <w:t>таблиц,</w:t>
      </w:r>
      <w:r>
        <w:rPr>
          <w:spacing w:val="-6"/>
        </w:rPr>
        <w:t xml:space="preserve"> </w:t>
      </w:r>
      <w:r>
        <w:t>диаграмм, графиков.</w:t>
      </w:r>
    </w:p>
    <w:p w:rsidR="00C6740B" w:rsidRDefault="00C6740B">
      <w:pPr>
        <w:spacing w:line="264" w:lineRule="auto"/>
        <w:sectPr w:rsidR="00C6740B">
          <w:pgSz w:w="11910" w:h="16390"/>
          <w:pgMar w:top="1360" w:right="740" w:bottom="1200" w:left="1140" w:header="0" w:footer="931" w:gutter="0"/>
          <w:cols w:space="720"/>
        </w:sectPr>
      </w:pPr>
    </w:p>
    <w:p w:rsidR="00C6740B" w:rsidRDefault="006E3ED3">
      <w:pPr>
        <w:pStyle w:val="a3"/>
        <w:spacing w:before="74" w:line="264" w:lineRule="auto"/>
        <w:ind w:right="113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комбинаторных правил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методов.</w:t>
      </w:r>
    </w:p>
    <w:p w:rsidR="00C6740B" w:rsidRDefault="006E3ED3">
      <w:pPr>
        <w:pStyle w:val="a3"/>
        <w:spacing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средние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рассеивания.</w:t>
      </w:r>
    </w:p>
    <w:p w:rsidR="00C6740B" w:rsidRDefault="006E3ED3">
      <w:pPr>
        <w:pStyle w:val="a3"/>
        <w:spacing w:line="264" w:lineRule="auto"/>
        <w:ind w:right="112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проведённых измерений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наблюдений.</w:t>
      </w:r>
    </w:p>
    <w:p w:rsidR="00C6740B" w:rsidRDefault="006E3ED3">
      <w:pPr>
        <w:pStyle w:val="a3"/>
        <w:spacing w:line="264" w:lineRule="auto"/>
        <w:ind w:right="111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 с равновозможными 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6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успеха, в</w:t>
      </w:r>
      <w:r>
        <w:rPr>
          <w:spacing w:val="-2"/>
        </w:rPr>
        <w:t xml:space="preserve"> </w:t>
      </w:r>
      <w:r>
        <w:t>сериях</w:t>
      </w:r>
      <w:r>
        <w:rPr>
          <w:spacing w:val="-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:rsidR="00C6740B" w:rsidRDefault="006E3ED3">
      <w:pPr>
        <w:pStyle w:val="a3"/>
        <w:spacing w:line="26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C6740B" w:rsidRDefault="006E3ED3">
      <w:pPr>
        <w:pStyle w:val="a3"/>
        <w:spacing w:line="264" w:lineRule="auto"/>
        <w:ind w:right="11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обществе.</w:t>
      </w:r>
    </w:p>
    <w:p w:rsidR="00C6740B" w:rsidRDefault="00C6740B">
      <w:pPr>
        <w:spacing w:line="264" w:lineRule="auto"/>
        <w:sectPr w:rsidR="00C6740B">
          <w:pgSz w:w="11910" w:h="16390"/>
          <w:pgMar w:top="1060" w:right="740" w:bottom="1200" w:left="1140" w:header="0" w:footer="931" w:gutter="0"/>
          <w:cols w:space="720"/>
        </w:sectPr>
      </w:pPr>
    </w:p>
    <w:p w:rsidR="00C6740B" w:rsidRDefault="006E3ED3">
      <w:pPr>
        <w:pStyle w:val="Heading1"/>
        <w:spacing w:before="69" w:line="276" w:lineRule="auto"/>
        <w:ind w:left="910" w:right="8759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6"/>
        <w:gridCol w:w="4527"/>
        <w:gridCol w:w="1595"/>
        <w:gridCol w:w="1841"/>
        <w:gridCol w:w="1911"/>
        <w:gridCol w:w="2786"/>
      </w:tblGrid>
      <w:tr w:rsidR="00C6740B">
        <w:trPr>
          <w:trHeight w:val="360"/>
        </w:trPr>
        <w:tc>
          <w:tcPr>
            <w:tcW w:w="1176" w:type="dxa"/>
            <w:vMerge w:val="restart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27" w:type="dxa"/>
            <w:vMerge w:val="restart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line="278" w:lineRule="auto"/>
              <w:ind w:left="242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C6740B" w:rsidRDefault="006E3E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6" w:type="dxa"/>
            <w:vMerge w:val="restart"/>
          </w:tcPr>
          <w:p w:rsidR="00C6740B" w:rsidRDefault="006E3ED3">
            <w:pPr>
              <w:pStyle w:val="TableParagraph"/>
              <w:spacing w:before="46" w:line="276" w:lineRule="auto"/>
              <w:ind w:left="236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740B">
        <w:trPr>
          <w:trHeight w:val="1260"/>
        </w:trPr>
        <w:tc>
          <w:tcPr>
            <w:tcW w:w="1176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6740B" w:rsidRDefault="006E3ED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</w:tr>
      <w:tr w:rsidR="00C6740B">
        <w:trPr>
          <w:trHeight w:val="650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7" w:type="dxa"/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5" w:type="dxa"/>
          </w:tcPr>
          <w:p w:rsidR="00C6740B" w:rsidRDefault="006E3ED3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9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6" w:type="dxa"/>
          </w:tcPr>
          <w:p w:rsidR="00C6740B" w:rsidRDefault="006E3ED3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6"/>
            </w:pPr>
            <w:hyperlink r:id="rId9">
              <w:r w:rsidR="006E3ED3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6740B">
        <w:trPr>
          <w:trHeight w:val="655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7" w:type="dxa"/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5" w:type="dxa"/>
          </w:tcPr>
          <w:p w:rsidR="00C6740B" w:rsidRDefault="006E3ED3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9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6740B" w:rsidRDefault="006E3ED3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6"/>
            </w:pPr>
            <w:hyperlink r:id="rId10">
              <w:r w:rsidR="006E3ED3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6740B">
        <w:trPr>
          <w:trHeight w:val="655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7" w:type="dxa"/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5" w:type="dxa"/>
          </w:tcPr>
          <w:p w:rsidR="00C6740B" w:rsidRDefault="006E3ED3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9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6740B" w:rsidRDefault="006E3ED3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6"/>
            </w:pPr>
            <w:hyperlink r:id="rId11">
              <w:r w:rsidR="006E3ED3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6740B">
        <w:trPr>
          <w:trHeight w:val="650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7" w:type="dxa"/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5" w:type="dxa"/>
          </w:tcPr>
          <w:p w:rsidR="00C6740B" w:rsidRDefault="006E3ED3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786" w:type="dxa"/>
          </w:tcPr>
          <w:p w:rsidR="00C6740B" w:rsidRDefault="006E3ED3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6"/>
            </w:pPr>
            <w:hyperlink r:id="rId12">
              <w:r w:rsidR="006E3ED3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6740B">
        <w:trPr>
          <w:trHeight w:val="680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7" w:type="dxa"/>
          </w:tcPr>
          <w:p w:rsidR="00C6740B" w:rsidRDefault="006E3ED3">
            <w:pPr>
              <w:pStyle w:val="TableParagraph"/>
              <w:spacing w:before="2" w:line="320" w:lineRule="atLeast"/>
              <w:ind w:left="242" w:right="721"/>
              <w:rPr>
                <w:sz w:val="24"/>
              </w:rPr>
            </w:pPr>
            <w:r>
              <w:rPr>
                <w:sz w:val="24"/>
              </w:rPr>
              <w:t>Вероятность и частота 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5" w:type="dxa"/>
          </w:tcPr>
          <w:p w:rsidR="00C6740B" w:rsidRDefault="006E3ED3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C6740B" w:rsidRDefault="006E3ED3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6"/>
            </w:pPr>
            <w:hyperlink r:id="rId13">
              <w:r w:rsidR="006E3ED3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6740B">
        <w:trPr>
          <w:trHeight w:val="655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7" w:type="dxa"/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5" w:type="dxa"/>
          </w:tcPr>
          <w:p w:rsidR="00C6740B" w:rsidRDefault="006E3ED3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786" w:type="dxa"/>
          </w:tcPr>
          <w:p w:rsidR="00C6740B" w:rsidRDefault="006E3ED3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6"/>
            </w:pPr>
            <w:hyperlink r:id="rId14">
              <w:r w:rsidR="006E3ED3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C6740B">
        <w:trPr>
          <w:trHeight w:val="675"/>
        </w:trPr>
        <w:tc>
          <w:tcPr>
            <w:tcW w:w="5703" w:type="dxa"/>
            <w:gridSpan w:val="2"/>
          </w:tcPr>
          <w:p w:rsidR="00C6740B" w:rsidRDefault="006E3ED3">
            <w:pPr>
              <w:pStyle w:val="TableParagraph"/>
              <w:spacing w:before="12" w:line="310" w:lineRule="atLeast"/>
              <w:ind w:left="237" w:right="16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5" w:type="dxa"/>
          </w:tcPr>
          <w:p w:rsidR="00C6740B" w:rsidRDefault="006E3ED3">
            <w:pPr>
              <w:pStyle w:val="TableParagraph"/>
              <w:spacing w:before="206"/>
              <w:ind w:left="751" w:right="5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6" w:type="dxa"/>
          </w:tcPr>
          <w:p w:rsidR="00C6740B" w:rsidRDefault="00C6740B">
            <w:pPr>
              <w:pStyle w:val="TableParagraph"/>
            </w:pPr>
          </w:p>
        </w:tc>
      </w:tr>
    </w:tbl>
    <w:p w:rsidR="00C6740B" w:rsidRDefault="00C6740B">
      <w:pPr>
        <w:sectPr w:rsidR="00C6740B">
          <w:footerReference w:type="default" r:id="rId15"/>
          <w:pgSz w:w="16390" w:h="11910" w:orient="landscape"/>
          <w:pgMar w:top="1060" w:right="740" w:bottom="1120" w:left="980" w:header="0" w:footer="931" w:gutter="0"/>
          <w:cols w:space="720"/>
        </w:sectPr>
      </w:pPr>
    </w:p>
    <w:p w:rsidR="00C6740B" w:rsidRDefault="006E3ED3">
      <w:pPr>
        <w:pStyle w:val="a5"/>
        <w:numPr>
          <w:ilvl w:val="0"/>
          <w:numId w:val="2"/>
        </w:numPr>
        <w:tabs>
          <w:tab w:val="left" w:pos="11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6"/>
        <w:gridCol w:w="4517"/>
        <w:gridCol w:w="1590"/>
        <w:gridCol w:w="1841"/>
        <w:gridCol w:w="1911"/>
        <w:gridCol w:w="2801"/>
      </w:tblGrid>
      <w:tr w:rsidR="00C6740B">
        <w:trPr>
          <w:trHeight w:val="360"/>
        </w:trPr>
        <w:tc>
          <w:tcPr>
            <w:tcW w:w="1176" w:type="dxa"/>
            <w:vMerge w:val="restart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17" w:type="dxa"/>
            <w:vMerge w:val="restart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 w:line="278" w:lineRule="auto"/>
              <w:ind w:left="237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C6740B" w:rsidRDefault="006E3E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C6740B" w:rsidRDefault="006E3ED3">
            <w:pPr>
              <w:pStyle w:val="TableParagraph"/>
              <w:spacing w:before="46" w:line="276" w:lineRule="auto"/>
              <w:ind w:left="241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740B">
        <w:trPr>
          <w:trHeight w:val="1260"/>
        </w:trPr>
        <w:tc>
          <w:tcPr>
            <w:tcW w:w="1176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6740B" w:rsidRDefault="006E3ED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81" w:line="278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</w:tr>
      <w:tr w:rsidR="00C6740B">
        <w:trPr>
          <w:trHeight w:val="650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01" w:type="dxa"/>
          </w:tcPr>
          <w:p w:rsidR="00C6740B" w:rsidRDefault="006E3ED3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41"/>
            </w:pPr>
            <w:hyperlink r:id="rId16">
              <w:r w:rsidR="006E3ED3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6740B">
        <w:trPr>
          <w:trHeight w:val="680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27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20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01" w:type="dxa"/>
          </w:tcPr>
          <w:p w:rsidR="00C6740B" w:rsidRDefault="006E3ED3">
            <w:pPr>
              <w:pStyle w:val="TableParagraph"/>
              <w:spacing w:before="6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41"/>
            </w:pPr>
            <w:hyperlink r:id="rId17">
              <w:r w:rsidR="006E3ED3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6740B">
        <w:trPr>
          <w:trHeight w:val="655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01" w:type="dxa"/>
          </w:tcPr>
          <w:p w:rsidR="00C6740B" w:rsidRDefault="006E3ED3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41"/>
            </w:pPr>
            <w:hyperlink r:id="rId18">
              <w:r w:rsidR="006E3ED3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6740B">
        <w:trPr>
          <w:trHeight w:val="650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9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C6740B" w:rsidRDefault="006E3ED3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41"/>
            </w:pPr>
            <w:hyperlink r:id="rId19">
              <w:r w:rsidR="006E3ED3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6740B">
        <w:trPr>
          <w:trHeight w:val="655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C6740B" w:rsidRDefault="006E3ED3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19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01" w:type="dxa"/>
          </w:tcPr>
          <w:p w:rsidR="00C6740B" w:rsidRDefault="006E3ED3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41"/>
            </w:pPr>
            <w:hyperlink r:id="rId20">
              <w:r w:rsidR="006E3ED3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6740B">
        <w:trPr>
          <w:trHeight w:val="655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01" w:type="dxa"/>
          </w:tcPr>
          <w:p w:rsidR="00C6740B" w:rsidRDefault="006E3ED3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41"/>
            </w:pPr>
            <w:hyperlink r:id="rId21">
              <w:r w:rsidR="006E3ED3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6740B">
        <w:trPr>
          <w:trHeight w:val="650"/>
        </w:trPr>
        <w:tc>
          <w:tcPr>
            <w:tcW w:w="1176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01" w:type="dxa"/>
          </w:tcPr>
          <w:p w:rsidR="00C6740B" w:rsidRDefault="006E3ED3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41"/>
            </w:pPr>
            <w:hyperlink r:id="rId22">
              <w:r w:rsidR="006E3ED3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C6740B">
        <w:trPr>
          <w:trHeight w:val="675"/>
        </w:trPr>
        <w:tc>
          <w:tcPr>
            <w:tcW w:w="5693" w:type="dxa"/>
            <w:gridSpan w:val="2"/>
          </w:tcPr>
          <w:p w:rsidR="00C6740B" w:rsidRDefault="006E3ED3">
            <w:pPr>
              <w:pStyle w:val="TableParagraph"/>
              <w:spacing w:before="1" w:line="320" w:lineRule="atLeast"/>
              <w:ind w:left="237" w:right="16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C6740B" w:rsidRDefault="006E3ED3">
            <w:pPr>
              <w:pStyle w:val="TableParagraph"/>
              <w:spacing w:before="206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20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C6740B" w:rsidRDefault="00C6740B">
            <w:pPr>
              <w:pStyle w:val="TableParagraph"/>
            </w:pPr>
          </w:p>
        </w:tc>
      </w:tr>
    </w:tbl>
    <w:p w:rsidR="00C6740B" w:rsidRDefault="00C6740B">
      <w:pPr>
        <w:sectPr w:rsidR="00C6740B">
          <w:pgSz w:w="16390" w:h="11910" w:orient="landscape"/>
          <w:pgMar w:top="1060" w:right="740" w:bottom="1200" w:left="980" w:header="0" w:footer="931" w:gutter="0"/>
          <w:cols w:space="720"/>
        </w:sectPr>
      </w:pPr>
    </w:p>
    <w:p w:rsidR="00C6740B" w:rsidRDefault="006E3ED3">
      <w:pPr>
        <w:pStyle w:val="Heading1"/>
        <w:numPr>
          <w:ilvl w:val="0"/>
          <w:numId w:val="2"/>
        </w:numPr>
        <w:tabs>
          <w:tab w:val="left" w:pos="11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1"/>
        <w:gridCol w:w="4502"/>
        <w:gridCol w:w="1586"/>
        <w:gridCol w:w="1846"/>
        <w:gridCol w:w="1911"/>
        <w:gridCol w:w="2821"/>
      </w:tblGrid>
      <w:tr w:rsidR="00C6740B">
        <w:trPr>
          <w:trHeight w:val="360"/>
        </w:trPr>
        <w:tc>
          <w:tcPr>
            <w:tcW w:w="1171" w:type="dxa"/>
            <w:vMerge w:val="restart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 w:line="278" w:lineRule="auto"/>
              <w:ind w:left="242" w:right="9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3" w:type="dxa"/>
            <w:gridSpan w:val="3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C6740B" w:rsidRDefault="006E3ED3">
            <w:pPr>
              <w:pStyle w:val="TableParagraph"/>
              <w:spacing w:before="46" w:line="276" w:lineRule="auto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740B">
        <w:trPr>
          <w:trHeight w:val="1260"/>
        </w:trPr>
        <w:tc>
          <w:tcPr>
            <w:tcW w:w="1171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  <w:right w:val="single" w:sz="4" w:space="0" w:color="000000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C6740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6740B" w:rsidRDefault="006E3ED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C6740B" w:rsidRDefault="006E3ED3">
            <w:pPr>
              <w:pStyle w:val="TableParagraph"/>
              <w:spacing w:before="181" w:line="278" w:lineRule="auto"/>
              <w:ind w:left="24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81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</w:tr>
      <w:tr w:rsidR="00C6740B">
        <w:trPr>
          <w:trHeight w:val="650"/>
        </w:trPr>
        <w:tc>
          <w:tcPr>
            <w:tcW w:w="11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2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23">
              <w:r w:rsidR="006E3ED3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6740B">
        <w:trPr>
          <w:trHeight w:val="655"/>
        </w:trPr>
        <w:tc>
          <w:tcPr>
            <w:tcW w:w="11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2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9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5"/>
            </w:pPr>
            <w:hyperlink r:id="rId24">
              <w:r w:rsidR="006E3ED3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6740B">
        <w:trPr>
          <w:trHeight w:val="655"/>
        </w:trPr>
        <w:tc>
          <w:tcPr>
            <w:tcW w:w="11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2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2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25">
              <w:r w:rsidR="006E3ED3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6740B">
        <w:trPr>
          <w:trHeight w:val="650"/>
        </w:trPr>
        <w:tc>
          <w:tcPr>
            <w:tcW w:w="11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2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9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26">
              <w:r w:rsidR="006E3ED3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6740B">
        <w:trPr>
          <w:trHeight w:val="655"/>
        </w:trPr>
        <w:tc>
          <w:tcPr>
            <w:tcW w:w="11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2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2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5"/>
            </w:pPr>
            <w:hyperlink r:id="rId27">
              <w:r w:rsidR="006E3ED3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6740B">
        <w:trPr>
          <w:trHeight w:val="650"/>
        </w:trPr>
        <w:tc>
          <w:tcPr>
            <w:tcW w:w="11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2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C6740B" w:rsidRDefault="006E3ED3">
            <w:pPr>
              <w:pStyle w:val="TableParagraph"/>
              <w:spacing w:before="19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2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28">
              <w:r w:rsidR="006E3ED3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C6740B">
        <w:trPr>
          <w:trHeight w:val="675"/>
        </w:trPr>
        <w:tc>
          <w:tcPr>
            <w:tcW w:w="5673" w:type="dxa"/>
            <w:gridSpan w:val="2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" w:line="320" w:lineRule="atLeast"/>
              <w:ind w:left="237" w:right="16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206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6" w:type="dxa"/>
          </w:tcPr>
          <w:p w:rsidR="00C6740B" w:rsidRDefault="006E3ED3">
            <w:pPr>
              <w:pStyle w:val="TableParagraph"/>
              <w:spacing w:before="20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C6740B" w:rsidRDefault="00C6740B">
            <w:pPr>
              <w:pStyle w:val="TableParagraph"/>
            </w:pPr>
          </w:p>
        </w:tc>
      </w:tr>
    </w:tbl>
    <w:p w:rsidR="00C6740B" w:rsidRDefault="00C6740B">
      <w:pPr>
        <w:sectPr w:rsidR="00C6740B">
          <w:pgSz w:w="16390" w:h="11910" w:orient="landscape"/>
          <w:pgMar w:top="1060" w:right="740" w:bottom="1200" w:left="980" w:header="0" w:footer="931" w:gutter="0"/>
          <w:cols w:space="720"/>
        </w:sectPr>
      </w:pPr>
    </w:p>
    <w:p w:rsidR="00C6740B" w:rsidRDefault="00C6740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6740B" w:rsidRDefault="00C6740B">
      <w:pPr>
        <w:rPr>
          <w:sz w:val="17"/>
        </w:r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6E3ED3">
      <w:pPr>
        <w:spacing w:before="69" w:line="276" w:lineRule="auto"/>
        <w:ind w:left="910" w:right="9347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197"/>
        <w:gridCol w:w="1196"/>
        <w:gridCol w:w="1841"/>
        <w:gridCol w:w="1911"/>
        <w:gridCol w:w="1346"/>
        <w:gridCol w:w="2861"/>
      </w:tblGrid>
      <w:tr w:rsidR="00C6740B">
        <w:trPr>
          <w:trHeight w:val="360"/>
        </w:trPr>
        <w:tc>
          <w:tcPr>
            <w:tcW w:w="1095" w:type="dxa"/>
            <w:vMerge w:val="restart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97" w:type="dxa"/>
            <w:vMerge w:val="restart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48" w:type="dxa"/>
            <w:gridSpan w:val="3"/>
          </w:tcPr>
          <w:p w:rsidR="00C6740B" w:rsidRDefault="006E3ED3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C6740B" w:rsidRDefault="006E3ED3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740B">
        <w:trPr>
          <w:trHeight w:val="1260"/>
        </w:trPr>
        <w:tc>
          <w:tcPr>
            <w:tcW w:w="1095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6740B" w:rsidRDefault="006E3ED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181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81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</w:tr>
      <w:tr w:rsidR="00C6740B">
        <w:trPr>
          <w:trHeight w:val="65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29">
              <w:r w:rsidR="006E3ED3"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92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30">
              <w:r w:rsidR="006E3ED3"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966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31">
              <w:r w:rsidR="006E3ED3"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C6740B">
        <w:trPr>
          <w:trHeight w:val="365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4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4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995"/>
        </w:trPr>
        <w:tc>
          <w:tcPr>
            <w:tcW w:w="1095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 w:line="273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</w:p>
          <w:p w:rsidR="00C6740B" w:rsidRDefault="006E3ED3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(столбчатых)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32">
              <w:r w:rsidR="006E3ED3"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C6740B">
        <w:trPr>
          <w:trHeight w:val="995"/>
        </w:trPr>
        <w:tc>
          <w:tcPr>
            <w:tcW w:w="1095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C6740B" w:rsidRDefault="006E3ED3">
            <w:pPr>
              <w:pStyle w:val="TableParagraph"/>
              <w:spacing w:before="10" w:line="310" w:lineRule="atLeast"/>
              <w:ind w:left="237" w:right="1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Примеры </w:t>
            </w:r>
            <w:r>
              <w:rPr>
                <w:sz w:val="24"/>
              </w:rPr>
              <w:t>демографических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5"/>
            </w:pPr>
            <w:hyperlink r:id="rId33">
              <w:r w:rsidR="006E3ED3"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C6740B">
        <w:trPr>
          <w:trHeight w:val="655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195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19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5"/>
            </w:pPr>
            <w:hyperlink r:id="rId34">
              <w:r w:rsidR="006E3ED3"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115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9"/>
              <w:ind w:left="235"/>
            </w:pPr>
            <w:hyperlink r:id="rId35">
              <w:r w:rsidR="006E3ED3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115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36">
              <w:r w:rsidR="006E3ED3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C6740B">
        <w:trPr>
          <w:trHeight w:val="675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1104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37">
              <w:r w:rsidR="006E3ED3"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06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197"/>
        <w:gridCol w:w="1196"/>
        <w:gridCol w:w="1841"/>
        <w:gridCol w:w="1911"/>
        <w:gridCol w:w="1346"/>
        <w:gridCol w:w="2861"/>
      </w:tblGrid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1104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75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1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5"/>
            </w:pPr>
            <w:hyperlink r:id="rId38">
              <w:r w:rsidR="006E3ED3"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183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5"/>
            </w:pPr>
            <w:hyperlink r:id="rId39">
              <w:r w:rsidR="006E3ED3"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183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183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995"/>
        </w:trPr>
        <w:tc>
          <w:tcPr>
            <w:tcW w:w="1095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 w:line="273" w:lineRule="auto"/>
              <w:ind w:left="237" w:right="8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C6740B" w:rsidRDefault="006E3ED3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40">
              <w:r w:rsidR="006E3ED3"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C6740B">
        <w:trPr>
          <w:trHeight w:val="655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19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41">
              <w:r w:rsidR="006E3ED3"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C6740B">
        <w:trPr>
          <w:trHeight w:val="65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массиве данных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19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42">
              <w:r w:rsidR="006E3ED3"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C6740B">
        <w:trPr>
          <w:trHeight w:val="655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19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5"/>
            </w:pPr>
            <w:hyperlink r:id="rId43">
              <w:r w:rsidR="006E3ED3"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C6740B">
        <w:trPr>
          <w:trHeight w:val="36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55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195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19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5"/>
            </w:pPr>
            <w:hyperlink r:id="rId44">
              <w:r w:rsidR="006E3ED3"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5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9"/>
              <w:ind w:left="235"/>
            </w:pPr>
            <w:hyperlink r:id="rId45">
              <w:r w:rsidR="006E3ED3"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  <w:tr w:rsidR="00C6740B">
        <w:trPr>
          <w:trHeight w:val="990"/>
        </w:trPr>
        <w:tc>
          <w:tcPr>
            <w:tcW w:w="1095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</w:p>
          <w:p w:rsidR="00C6740B" w:rsidRDefault="006E3ED3">
            <w:pPr>
              <w:pStyle w:val="TableParagraph"/>
              <w:spacing w:before="10" w:line="310" w:lineRule="atLeast"/>
              <w:ind w:left="237" w:right="44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5"/>
            </w:pPr>
            <w:hyperlink r:id="rId46">
              <w:r w:rsidR="006E3ED3"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197"/>
        <w:gridCol w:w="1196"/>
        <w:gridCol w:w="1841"/>
        <w:gridCol w:w="1911"/>
        <w:gridCol w:w="1346"/>
        <w:gridCol w:w="2861"/>
      </w:tblGrid>
      <w:tr w:rsidR="00C6740B">
        <w:trPr>
          <w:trHeight w:val="995"/>
        </w:trPr>
        <w:tc>
          <w:tcPr>
            <w:tcW w:w="1095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 w:line="273" w:lineRule="auto"/>
              <w:ind w:left="237" w:right="482"/>
              <w:rPr>
                <w:sz w:val="24"/>
              </w:rPr>
            </w:pPr>
            <w:r>
              <w:rPr>
                <w:sz w:val="24"/>
              </w:rPr>
              <w:t>Степень (валентность) вершины.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C6740B" w:rsidRDefault="006E3ED3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вершин. 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цикл</w:t>
            </w:r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5"/>
            </w:pPr>
            <w:hyperlink r:id="rId47">
              <w:r w:rsidR="006E3ED3"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511"/>
              <w:rPr>
                <w:sz w:val="24"/>
              </w:rPr>
            </w:pPr>
            <w:r>
              <w:rPr>
                <w:sz w:val="24"/>
              </w:rPr>
              <w:t>Цепь и цикл. Путь в графе.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48">
              <w:r w:rsidR="006E3ED3"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2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49">
              <w:r w:rsidR="006E3ED3"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881"/>
              <w:rPr>
                <w:sz w:val="24"/>
              </w:rPr>
            </w:pPr>
            <w:r>
              <w:rPr>
                <w:sz w:val="24"/>
              </w:rPr>
              <w:t>Случайный опыт и 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50">
              <w:r w:rsidR="006E3ED3"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C6740B">
        <w:trPr>
          <w:trHeight w:val="1315"/>
        </w:trPr>
        <w:tc>
          <w:tcPr>
            <w:tcW w:w="1095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маловероятных и 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в 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740B" w:rsidRDefault="006E3ED3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5"/>
            </w:pPr>
            <w:hyperlink r:id="rId51">
              <w:r w:rsidR="006E3ED3"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319"/>
              <w:rPr>
                <w:sz w:val="24"/>
              </w:rPr>
            </w:pPr>
            <w:r>
              <w:rPr>
                <w:sz w:val="24"/>
              </w:rPr>
              <w:t>Монета и игральная кость в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8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52">
              <w:r w:rsidR="006E3ED3"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C6740B">
        <w:trPr>
          <w:trHeight w:val="995"/>
        </w:trPr>
        <w:tc>
          <w:tcPr>
            <w:tcW w:w="1095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C6740B" w:rsidRDefault="006E3ED3">
            <w:pPr>
              <w:pStyle w:val="TableParagraph"/>
              <w:spacing w:before="7" w:line="320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"Случайная изменчивость. Графы.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события"</w:t>
            </w:r>
          </w:p>
        </w:tc>
        <w:tc>
          <w:tcPr>
            <w:tcW w:w="1196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5"/>
            </w:pPr>
            <w:hyperlink r:id="rId53">
              <w:r w:rsidR="006E3ED3">
                <w:rPr>
                  <w:color w:val="0000FF"/>
                  <w:u w:val="single" w:color="0000FF"/>
                </w:rPr>
                <w:t>https://m.edsoo.ru/863f0186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1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54">
              <w:r w:rsidR="006E3ED3"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1" w:line="320" w:lineRule="atLeast"/>
              <w:ind w:left="237" w:right="1351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5"/>
            </w:pPr>
            <w:hyperlink r:id="rId55">
              <w:r w:rsidR="006E3ED3"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  <w:tr w:rsidR="00C6740B">
        <w:trPr>
          <w:trHeight w:val="680"/>
        </w:trPr>
        <w:tc>
          <w:tcPr>
            <w:tcW w:w="1095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7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C6740B" w:rsidRDefault="006E3ED3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6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61" w:type="dxa"/>
          </w:tcPr>
          <w:p w:rsidR="00C6740B" w:rsidRDefault="006E3ED3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5"/>
            </w:pPr>
            <w:hyperlink r:id="rId56">
              <w:r w:rsidR="006E3ED3"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  <w:tr w:rsidR="00C6740B">
        <w:trPr>
          <w:trHeight w:val="675"/>
        </w:trPr>
        <w:tc>
          <w:tcPr>
            <w:tcW w:w="5292" w:type="dxa"/>
            <w:gridSpan w:val="2"/>
          </w:tcPr>
          <w:p w:rsidR="00C6740B" w:rsidRDefault="006E3ED3">
            <w:pPr>
              <w:pStyle w:val="TableParagraph"/>
              <w:spacing w:before="2" w:line="320" w:lineRule="atLeast"/>
              <w:ind w:left="237" w:right="124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C6740B" w:rsidRDefault="006E3ED3">
            <w:pPr>
              <w:pStyle w:val="TableParagraph"/>
              <w:spacing w:before="20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6740B" w:rsidRDefault="006E3ED3">
            <w:pPr>
              <w:pStyle w:val="TableParagraph"/>
              <w:spacing w:before="20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C6740B" w:rsidRDefault="006E3ED3">
            <w:pPr>
              <w:pStyle w:val="TableParagraph"/>
              <w:spacing w:before="20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7" w:type="dxa"/>
            <w:gridSpan w:val="2"/>
          </w:tcPr>
          <w:p w:rsidR="00C6740B" w:rsidRDefault="00C6740B">
            <w:pPr>
              <w:pStyle w:val="TableParagraph"/>
            </w:pPr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6E3ED3">
      <w:pPr>
        <w:pStyle w:val="Heading1"/>
        <w:numPr>
          <w:ilvl w:val="0"/>
          <w:numId w:val="1"/>
        </w:numPr>
        <w:tabs>
          <w:tab w:val="left" w:pos="11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92"/>
        <w:gridCol w:w="1147"/>
        <w:gridCol w:w="1847"/>
        <w:gridCol w:w="1912"/>
        <w:gridCol w:w="1347"/>
        <w:gridCol w:w="2837"/>
      </w:tblGrid>
      <w:tr w:rsidR="00C6740B">
        <w:trPr>
          <w:trHeight w:val="360"/>
        </w:trPr>
        <w:tc>
          <w:tcPr>
            <w:tcW w:w="861" w:type="dxa"/>
            <w:vMerge w:val="restart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 w:line="278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92" w:type="dxa"/>
            <w:vMerge w:val="restart"/>
            <w:tcBorders>
              <w:left w:val="single" w:sz="4" w:space="0" w:color="000000"/>
            </w:tcBorders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6" w:type="dxa"/>
            <w:gridSpan w:val="3"/>
          </w:tcPr>
          <w:p w:rsidR="00C6740B" w:rsidRDefault="006E3E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6740B" w:rsidRDefault="006E3ED3">
            <w:pPr>
              <w:pStyle w:val="TableParagraph"/>
              <w:spacing w:before="46" w:line="276" w:lineRule="auto"/>
              <w:ind w:left="23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740B">
        <w:trPr>
          <w:trHeight w:val="1260"/>
        </w:trPr>
        <w:tc>
          <w:tcPr>
            <w:tcW w:w="861" w:type="dxa"/>
            <w:vMerge/>
            <w:tcBorders>
              <w:top w:val="nil"/>
              <w:right w:val="single" w:sz="4" w:space="0" w:color="000000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000000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6740B" w:rsidRDefault="006E3ED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C6740B" w:rsidRDefault="006E3ED3">
            <w:pPr>
              <w:pStyle w:val="TableParagraph"/>
              <w:spacing w:before="181" w:line="278" w:lineRule="auto"/>
              <w:ind w:left="23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6740B" w:rsidRDefault="006E3ED3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</w:tr>
      <w:tr w:rsidR="00C6740B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2" w:line="310" w:lineRule="atLeast"/>
              <w:ind w:left="234" w:right="1046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57">
              <w:r w:rsidR="006E3ED3">
                <w:rPr>
                  <w:color w:val="0000FF"/>
                  <w:u w:val="single" w:color="0000FF"/>
                </w:rPr>
                <w:t>https://m.edsoo.ru/863f029e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2" w:line="320" w:lineRule="atLeast"/>
              <w:ind w:left="234" w:right="904"/>
              <w:rPr>
                <w:sz w:val="24"/>
              </w:rPr>
            </w:pPr>
            <w:r>
              <w:rPr>
                <w:sz w:val="24"/>
              </w:rPr>
              <w:t>Случайная изменчивость.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58">
              <w:r w:rsidR="006E3ED3"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2" w:line="32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частоты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59">
              <w:r w:rsidR="006E3ED3"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C6740B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C6740B" w:rsidRDefault="006E3ED3">
            <w:pPr>
              <w:pStyle w:val="TableParagraph"/>
              <w:spacing w:before="10" w:line="31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вероятностей: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60">
              <w:r w:rsidR="006E3ED3"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C6740B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61">
              <w:r w:rsidR="006E3ED3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C6740B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62">
              <w:r w:rsidR="006E3ED3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2" w:line="320" w:lineRule="atLeast"/>
              <w:ind w:left="234" w:right="10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Стандартное </w:t>
            </w:r>
            <w:r>
              <w:rPr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63">
              <w:r w:rsidR="006E3ED3"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C6740B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64">
              <w:r w:rsidR="006E3ED3">
                <w:rPr>
                  <w:color w:val="0000FF"/>
                  <w:u w:val="single" w:color="0000FF"/>
                </w:rPr>
                <w:t>https://m.edsoo.ru/863f0ea6</w:t>
              </w:r>
            </w:hyperlink>
          </w:p>
        </w:tc>
      </w:tr>
      <w:tr w:rsidR="00C6740B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65">
              <w:r w:rsidR="006E3ED3"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C6740B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</w:p>
          <w:p w:rsidR="00C6740B" w:rsidRDefault="006E3ED3">
            <w:pPr>
              <w:pStyle w:val="TableParagraph"/>
              <w:spacing w:before="10" w:line="310" w:lineRule="atLeast"/>
              <w:ind w:left="234" w:right="874"/>
              <w:rPr>
                <w:sz w:val="24"/>
              </w:rPr>
            </w:pPr>
            <w:r>
              <w:rPr>
                <w:sz w:val="24"/>
              </w:rPr>
              <w:t>объединение,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66">
              <w:r w:rsidR="006E3ED3"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06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92"/>
        <w:gridCol w:w="1147"/>
        <w:gridCol w:w="1847"/>
        <w:gridCol w:w="1912"/>
        <w:gridCol w:w="1347"/>
        <w:gridCol w:w="2837"/>
      </w:tblGrid>
      <w:tr w:rsidR="00C6740B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Свойства операций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</w:p>
          <w:p w:rsidR="00C6740B" w:rsidRDefault="006E3ED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распределительное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9"/>
              <w:ind w:left="230"/>
            </w:pPr>
            <w:hyperlink r:id="rId67">
              <w:r w:rsidR="006E3ED3"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2" w:line="310" w:lineRule="atLeast"/>
              <w:ind w:left="234" w:right="758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68">
              <w:r w:rsidR="006E3ED3"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2" w:line="310" w:lineRule="atLeast"/>
              <w:ind w:left="234" w:right="5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6E3ED3">
            <w:pPr>
              <w:pStyle w:val="TableParagraph"/>
              <w:spacing w:before="20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2" w:line="310" w:lineRule="atLeast"/>
              <w:ind w:left="234" w:right="116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69">
              <w:r w:rsidR="006E3ED3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C6740B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3" w:lineRule="auto"/>
              <w:ind w:left="234" w:right="1222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C6740B" w:rsidRDefault="006E3ED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70">
              <w:r w:rsidR="006E3ED3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C6740B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3" w:lineRule="auto"/>
              <w:ind w:left="234" w:right="1222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C6740B" w:rsidRDefault="006E3ED3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71">
              <w:r w:rsidR="006E3ED3">
                <w:rPr>
                  <w:color w:val="0000FF"/>
                  <w:u w:val="single" w:color="0000FF"/>
                </w:rPr>
                <w:t>https://m.edsoo.ru/863f1f72</w:t>
              </w:r>
            </w:hyperlink>
          </w:p>
        </w:tc>
      </w:tr>
      <w:tr w:rsidR="00C6740B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  <w:p w:rsidR="00C6740B" w:rsidRDefault="006E3ED3">
            <w:pPr>
              <w:pStyle w:val="TableParagraph"/>
              <w:spacing w:before="10" w:line="310" w:lineRule="atLeast"/>
              <w:ind w:left="234" w:right="769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72">
              <w:r w:rsidR="006E3ED3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C6740B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3" w:lineRule="auto"/>
              <w:ind w:left="234" w:right="76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C6740B" w:rsidRDefault="006E3ED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73">
              <w:r w:rsidR="006E3ED3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C6740B">
        <w:trPr>
          <w:trHeight w:val="100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740B" w:rsidRDefault="006E3ED3">
            <w:pPr>
              <w:pStyle w:val="TableParagraph"/>
              <w:spacing w:before="10" w:line="310" w:lineRule="atLeast"/>
              <w:ind w:left="234" w:right="731"/>
              <w:rPr>
                <w:sz w:val="24"/>
              </w:rPr>
            </w:pP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событиями"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74">
              <w:r w:rsidR="006E3ED3"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C6740B">
        <w:trPr>
          <w:trHeight w:val="64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75">
              <w:r w:rsidR="006E3ED3">
                <w:rPr>
                  <w:color w:val="0000FF"/>
                  <w:u w:val="single" w:color="0000FF"/>
                </w:rPr>
                <w:t>https://m.edsoo.ru/863f2a4e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92"/>
        <w:gridCol w:w="1147"/>
        <w:gridCol w:w="1847"/>
        <w:gridCol w:w="1912"/>
        <w:gridCol w:w="1347"/>
        <w:gridCol w:w="2837"/>
      </w:tblGrid>
      <w:tr w:rsidR="00C6740B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 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:rsidR="00C6740B" w:rsidRDefault="006E3ED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9"/>
              <w:ind w:left="230"/>
            </w:pPr>
            <w:hyperlink r:id="rId76">
              <w:r w:rsidR="006E3ED3"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  <w:tr w:rsidR="00C6740B">
        <w:trPr>
          <w:trHeight w:val="65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77">
              <w:r w:rsidR="006E3ED3"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C6740B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78">
              <w:r w:rsidR="006E3ED3"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C6740B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79">
              <w:r w:rsidR="006E3ED3"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2" w:line="310" w:lineRule="atLeast"/>
              <w:ind w:left="234" w:right="214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80">
              <w:r w:rsidR="006E3ED3"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2" w:line="310" w:lineRule="atLeast"/>
              <w:ind w:left="234" w:right="197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81">
              <w:r w:rsidR="006E3ED3"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2" w:line="310" w:lineRule="atLeast"/>
              <w:ind w:left="234" w:right="197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82">
              <w:r w:rsidR="006E3ED3"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C6740B">
        <w:trPr>
          <w:trHeight w:val="1311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3" w:lineRule="auto"/>
              <w:ind w:left="234" w:right="902"/>
              <w:rPr>
                <w:sz w:val="24"/>
              </w:rPr>
            </w:pPr>
            <w:r>
              <w:rPr>
                <w:sz w:val="24"/>
              </w:rPr>
              <w:t>Правило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  <w:p w:rsidR="00C6740B" w:rsidRDefault="006E3ED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83">
              <w:r w:rsidR="006E3ED3">
                <w:rPr>
                  <w:color w:val="0000FF"/>
                  <w:u w:val="single" w:color="0000FF"/>
                </w:rPr>
                <w:t>https://m.edsoo.ru/863f38ae</w:t>
              </w:r>
            </w:hyperlink>
          </w:p>
        </w:tc>
      </w:tr>
      <w:tr w:rsidR="00C6740B">
        <w:trPr>
          <w:trHeight w:val="131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5" w:line="276" w:lineRule="auto"/>
              <w:ind w:left="234" w:right="902"/>
              <w:rPr>
                <w:sz w:val="24"/>
              </w:rPr>
            </w:pPr>
            <w:r>
              <w:rPr>
                <w:sz w:val="24"/>
              </w:rPr>
              <w:t>Правило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  <w:p w:rsidR="00C6740B" w:rsidRDefault="006E3ED3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C6740B" w:rsidRDefault="006E3ED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84">
              <w:r w:rsidR="006E3ED3"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C6740B">
        <w:trPr>
          <w:trHeight w:val="680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2" w:line="320" w:lineRule="atLeast"/>
              <w:ind w:left="234" w:right="800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85">
              <w:r w:rsidR="006E3ED3"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C6740B">
        <w:trPr>
          <w:trHeight w:val="67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2" w:line="320" w:lineRule="atLeast"/>
              <w:ind w:left="234" w:right="800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86">
              <w:r w:rsidR="006E3ED3">
                <w:rPr>
                  <w:color w:val="0000FF"/>
                  <w:u w:val="single" w:color="0000FF"/>
                </w:rPr>
                <w:t>https://m.edsoo.ru/863f3f20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1"/>
        <w:gridCol w:w="3892"/>
        <w:gridCol w:w="1147"/>
        <w:gridCol w:w="1847"/>
        <w:gridCol w:w="1912"/>
        <w:gridCol w:w="1347"/>
        <w:gridCol w:w="2837"/>
      </w:tblGrid>
      <w:tr w:rsidR="00C6740B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3" w:lineRule="auto"/>
              <w:ind w:left="234" w:right="1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C6740B" w:rsidRDefault="006E3ED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87">
              <w:r w:rsidR="006E3ED3">
                <w:rPr>
                  <w:color w:val="0000FF"/>
                  <w:u w:val="single" w:color="0000FF"/>
                </w:rPr>
                <w:t>https://m.edsoo.ru/863f4128</w:t>
              </w:r>
            </w:hyperlink>
          </w:p>
        </w:tc>
      </w:tr>
      <w:tr w:rsidR="00C6740B">
        <w:trPr>
          <w:trHeight w:val="65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19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88">
              <w:r w:rsidR="006E3ED3">
                <w:rPr>
                  <w:color w:val="0000FF"/>
                  <w:u w:val="single" w:color="0000FF"/>
                </w:rPr>
                <w:t>https://m.edsoo.ru/863f4312</w:t>
              </w:r>
            </w:hyperlink>
          </w:p>
        </w:tc>
      </w:tr>
      <w:tr w:rsidR="00C6740B">
        <w:trPr>
          <w:trHeight w:val="995"/>
        </w:trPr>
        <w:tc>
          <w:tcPr>
            <w:tcW w:w="861" w:type="dxa"/>
            <w:tcBorders>
              <w:right w:val="single" w:sz="4" w:space="0" w:color="000000"/>
            </w:tcBorders>
          </w:tcPr>
          <w:p w:rsidR="00C6740B" w:rsidRDefault="00C674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92" w:type="dxa"/>
            <w:tcBorders>
              <w:left w:val="single" w:sz="4" w:space="0" w:color="000000"/>
            </w:tcBorders>
          </w:tcPr>
          <w:p w:rsidR="00C6740B" w:rsidRDefault="006E3ED3">
            <w:pPr>
              <w:pStyle w:val="TableParagraph"/>
              <w:spacing w:before="46" w:line="273" w:lineRule="auto"/>
              <w:ind w:left="234" w:right="5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C6740B" w:rsidRDefault="006E3ED3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Вероятность.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147" w:type="dxa"/>
          </w:tcPr>
          <w:p w:rsidR="00C6740B" w:rsidRDefault="00C674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75"/>
        </w:trPr>
        <w:tc>
          <w:tcPr>
            <w:tcW w:w="4753" w:type="dxa"/>
            <w:gridSpan w:val="2"/>
          </w:tcPr>
          <w:p w:rsidR="00C6740B" w:rsidRDefault="006E3ED3">
            <w:pPr>
              <w:pStyle w:val="TableParagraph"/>
              <w:spacing w:before="2" w:line="320" w:lineRule="atLeast"/>
              <w:ind w:left="237" w:right="7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C6740B" w:rsidRDefault="006E3ED3">
            <w:pPr>
              <w:pStyle w:val="TableParagraph"/>
              <w:spacing w:before="206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7" w:type="dxa"/>
          </w:tcPr>
          <w:p w:rsidR="00C6740B" w:rsidRDefault="006E3ED3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C6740B" w:rsidRDefault="006E3ED3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4" w:type="dxa"/>
            <w:gridSpan w:val="2"/>
          </w:tcPr>
          <w:p w:rsidR="00C6740B" w:rsidRDefault="00C6740B">
            <w:pPr>
              <w:pStyle w:val="TableParagraph"/>
            </w:pPr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6E3ED3">
      <w:pPr>
        <w:pStyle w:val="a5"/>
        <w:numPr>
          <w:ilvl w:val="0"/>
          <w:numId w:val="1"/>
        </w:numPr>
        <w:tabs>
          <w:tab w:val="left" w:pos="11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1"/>
        <w:gridCol w:w="3712"/>
        <w:gridCol w:w="1217"/>
        <w:gridCol w:w="1847"/>
        <w:gridCol w:w="1912"/>
        <w:gridCol w:w="1347"/>
        <w:gridCol w:w="2837"/>
      </w:tblGrid>
      <w:tr w:rsidR="00C6740B">
        <w:trPr>
          <w:trHeight w:val="360"/>
        </w:trPr>
        <w:tc>
          <w:tcPr>
            <w:tcW w:w="971" w:type="dxa"/>
            <w:vMerge w:val="restart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 w:line="278" w:lineRule="auto"/>
              <w:ind w:left="23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76" w:type="dxa"/>
            <w:gridSpan w:val="3"/>
          </w:tcPr>
          <w:p w:rsidR="00C6740B" w:rsidRDefault="006E3ED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6740B" w:rsidRDefault="006E3ED3">
            <w:pPr>
              <w:pStyle w:val="TableParagraph"/>
              <w:spacing w:before="46" w:line="276" w:lineRule="auto"/>
              <w:ind w:left="230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6740B">
        <w:trPr>
          <w:trHeight w:val="1260"/>
        </w:trPr>
        <w:tc>
          <w:tcPr>
            <w:tcW w:w="971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6740B" w:rsidRDefault="006E3ED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C6740B" w:rsidRDefault="006E3ED3">
            <w:pPr>
              <w:pStyle w:val="TableParagraph"/>
              <w:spacing w:before="181" w:line="278" w:lineRule="auto"/>
              <w:ind w:left="23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6740B" w:rsidRDefault="006E3ED3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6740B" w:rsidRDefault="00C6740B">
            <w:pPr>
              <w:rPr>
                <w:sz w:val="2"/>
                <w:szCs w:val="2"/>
              </w:rPr>
            </w:pPr>
          </w:p>
        </w:tc>
      </w:tr>
      <w:tr w:rsidR="00C6740B">
        <w:trPr>
          <w:trHeight w:val="65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89">
              <w:r w:rsidR="006E3ED3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C6740B">
        <w:trPr>
          <w:trHeight w:val="655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90">
              <w:r w:rsidR="006E3ED3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C6740B">
        <w:trPr>
          <w:trHeight w:val="36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365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936"/>
              <w:rPr>
                <w:sz w:val="24"/>
              </w:rPr>
            </w:pPr>
            <w:r>
              <w:rPr>
                <w:sz w:val="24"/>
              </w:rPr>
              <w:t>Комбинаторное 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91">
              <w:r w:rsidR="006E3ED3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</w:p>
          <w:p w:rsidR="00C6740B" w:rsidRDefault="006E3ED3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92">
              <w:r w:rsidR="006E3ED3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C6740B">
        <w:trPr>
          <w:trHeight w:val="65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93">
              <w:r w:rsidR="006E3ED3"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C6740B">
        <w:trPr>
          <w:trHeight w:val="1315"/>
        </w:trPr>
        <w:tc>
          <w:tcPr>
            <w:tcW w:w="971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6740B" w:rsidRDefault="006E3ED3">
            <w:pPr>
              <w:pStyle w:val="TableParagraph"/>
              <w:spacing w:before="44" w:line="273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"Вычисление вероятностей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</w:p>
          <w:p w:rsidR="00C6740B" w:rsidRDefault="006E3ED3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7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94">
              <w:r w:rsidR="006E3ED3"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C6740B">
        <w:trPr>
          <w:trHeight w:val="1315"/>
        </w:trPr>
        <w:tc>
          <w:tcPr>
            <w:tcW w:w="971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5" w:line="276" w:lineRule="auto"/>
              <w:ind w:left="237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Геометрическая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плоскости,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6740B" w:rsidRDefault="006E3ED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95">
              <w:r w:rsidR="006E3ED3"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  <w:tr w:rsidR="00C6740B">
        <w:trPr>
          <w:trHeight w:val="675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Геометрическая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96">
              <w:r w:rsidR="006E3ED3"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06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1"/>
        <w:gridCol w:w="3712"/>
        <w:gridCol w:w="1217"/>
        <w:gridCol w:w="1847"/>
        <w:gridCol w:w="1912"/>
        <w:gridCol w:w="1347"/>
        <w:gridCol w:w="2837"/>
      </w:tblGrid>
      <w:tr w:rsidR="00C6740B">
        <w:trPr>
          <w:trHeight w:val="680"/>
        </w:trPr>
        <w:tc>
          <w:tcPr>
            <w:tcW w:w="971" w:type="dxa"/>
          </w:tcPr>
          <w:p w:rsidR="00C6740B" w:rsidRDefault="00C6740B">
            <w:pPr>
              <w:pStyle w:val="TableParagraph"/>
            </w:pP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537"/>
              <w:rPr>
                <w:sz w:val="24"/>
              </w:rPr>
            </w:pPr>
            <w:r>
              <w:rPr>
                <w:sz w:val="24"/>
              </w:rPr>
              <w:t>фигуры на плоскости,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1315"/>
        </w:trPr>
        <w:tc>
          <w:tcPr>
            <w:tcW w:w="971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6" w:lineRule="auto"/>
              <w:ind w:left="237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Геометрическая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плоскости,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6740B" w:rsidRDefault="006E3ED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97">
              <w:r w:rsidR="006E3ED3"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C6740B">
        <w:trPr>
          <w:trHeight w:val="1315"/>
        </w:trPr>
        <w:tc>
          <w:tcPr>
            <w:tcW w:w="971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6" w:lineRule="auto"/>
              <w:ind w:left="237" w:right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Геометрическая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плоскости,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6740B" w:rsidRDefault="006E3ED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98">
              <w:r w:rsidR="006E3ED3"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C6740B">
        <w:trPr>
          <w:trHeight w:val="995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7" w:line="316" w:lineRule="exact"/>
              <w:ind w:left="237" w:right="459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99">
              <w:r w:rsidR="006E3ED3"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C6740B">
        <w:trPr>
          <w:trHeight w:val="995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3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6740B" w:rsidRDefault="006E3ED3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100">
              <w:r w:rsidR="006E3ED3"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C6740B">
        <w:trPr>
          <w:trHeight w:val="1000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C6740B" w:rsidRDefault="006E3ED3">
            <w:pPr>
              <w:pStyle w:val="TableParagraph"/>
              <w:spacing w:before="10" w:line="310" w:lineRule="atLeast"/>
              <w:ind w:left="237" w:right="474"/>
              <w:rPr>
                <w:sz w:val="24"/>
              </w:rPr>
            </w:pP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995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:rsidR="00C6740B" w:rsidRDefault="006E3ED3">
            <w:pPr>
              <w:pStyle w:val="TableParagraph"/>
              <w:spacing w:before="7" w:line="320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101">
              <w:r w:rsidR="006E3ED3"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C6740B">
        <w:trPr>
          <w:trHeight w:val="1000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:rsidR="00C6740B" w:rsidRDefault="006E3ED3">
            <w:pPr>
              <w:pStyle w:val="TableParagraph"/>
              <w:spacing w:before="10" w:line="310" w:lineRule="atLeast"/>
              <w:ind w:left="237" w:right="403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9"/>
              <w:ind w:left="230"/>
            </w:pPr>
            <w:hyperlink r:id="rId102">
              <w:r w:rsidR="006E3ED3"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C6740B">
        <w:trPr>
          <w:trHeight w:val="675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107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"Испытания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6E3ED3">
            <w:pPr>
              <w:pStyle w:val="TableParagraph"/>
              <w:spacing w:before="20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103">
              <w:r w:rsidR="006E3ED3"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1"/>
        <w:gridCol w:w="3712"/>
        <w:gridCol w:w="1217"/>
        <w:gridCol w:w="1847"/>
        <w:gridCol w:w="1912"/>
        <w:gridCol w:w="1347"/>
        <w:gridCol w:w="2837"/>
      </w:tblGrid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534"/>
              <w:rPr>
                <w:sz w:val="24"/>
              </w:rPr>
            </w:pPr>
            <w:r>
              <w:rPr>
                <w:sz w:val="24"/>
              </w:rPr>
              <w:t>Случайная величина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104">
              <w:r w:rsidR="006E3ED3"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2"/>
              <w:ind w:left="230"/>
            </w:pPr>
            <w:hyperlink r:id="rId105">
              <w:r w:rsidR="006E3ED3"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C6740B">
        <w:trPr>
          <w:trHeight w:val="995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3" w:lineRule="auto"/>
              <w:ind w:left="237" w:right="414"/>
              <w:rPr>
                <w:sz w:val="24"/>
              </w:rPr>
            </w:pPr>
            <w:r>
              <w:rPr>
                <w:sz w:val="24"/>
              </w:rPr>
              <w:t>Примеры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  <w:p w:rsidR="00C6740B" w:rsidRDefault="006E3ED3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106">
              <w:r w:rsidR="006E3ED3"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72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107">
              <w:r w:rsidR="006E3ED3"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75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108">
              <w:r w:rsidR="006E3ED3"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49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109">
              <w:r w:rsidR="006E3ED3"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2" w:line="310" w:lineRule="atLeast"/>
              <w:ind w:left="237" w:right="261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110">
              <w:r w:rsidR="006E3ED3">
                <w:rPr>
                  <w:color w:val="0000FF"/>
                  <w:u w:val="single" w:color="0000FF"/>
                </w:rPr>
                <w:t>https://m.edsoo.ru/863f783c</w:t>
              </w:r>
            </w:hyperlink>
          </w:p>
        </w:tc>
      </w:tr>
      <w:tr w:rsidR="00C6740B">
        <w:trPr>
          <w:trHeight w:val="995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3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</w:p>
          <w:p w:rsidR="00C6740B" w:rsidRDefault="006E3ED3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1000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C6740B" w:rsidRDefault="006E3ED3">
            <w:pPr>
              <w:pStyle w:val="TableParagraph"/>
              <w:spacing w:before="10" w:line="310" w:lineRule="atLeast"/>
              <w:ind w:left="237" w:right="201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111">
              <w:r w:rsidR="006E3ED3"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C6740B">
        <w:trPr>
          <w:trHeight w:val="995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5" w:line="273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  <w:p w:rsidR="00C6740B" w:rsidRDefault="006E3ED3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112">
              <w:r w:rsidR="006E3ED3"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C6740B">
        <w:trPr>
          <w:trHeight w:val="1310"/>
        </w:trPr>
        <w:tc>
          <w:tcPr>
            <w:tcW w:w="971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Вероятность 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C6740B" w:rsidRDefault="006E3ED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113">
              <w:r w:rsidR="006E3ED3"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1"/>
        <w:gridCol w:w="3712"/>
        <w:gridCol w:w="1217"/>
        <w:gridCol w:w="1847"/>
        <w:gridCol w:w="1912"/>
        <w:gridCol w:w="1347"/>
        <w:gridCol w:w="2837"/>
      </w:tblGrid>
      <w:tr w:rsidR="00C6740B">
        <w:trPr>
          <w:trHeight w:val="995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3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C6740B" w:rsidRDefault="006E3ED3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114">
              <w:r w:rsidR="006E3ED3"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  <w:tr w:rsidR="00C6740B">
        <w:trPr>
          <w:trHeight w:val="1315"/>
        </w:trPr>
        <w:tc>
          <w:tcPr>
            <w:tcW w:w="971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C6740B" w:rsidRDefault="006E3ED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rPr>
                <w:b/>
                <w:sz w:val="26"/>
              </w:rPr>
            </w:pPr>
          </w:p>
          <w:p w:rsidR="00C6740B" w:rsidRDefault="006E3ED3">
            <w:pPr>
              <w:pStyle w:val="TableParagraph"/>
              <w:spacing w:before="222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740B" w:rsidRDefault="006E3ED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43"/>
              <w:ind w:left="230"/>
            </w:pPr>
            <w:hyperlink r:id="rId115">
              <w:r w:rsidR="006E3ED3"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C6740B">
        <w:trPr>
          <w:trHeight w:val="1000"/>
        </w:trPr>
        <w:tc>
          <w:tcPr>
            <w:tcW w:w="971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C6740B" w:rsidRDefault="006E3ED3">
            <w:pPr>
              <w:pStyle w:val="TableParagraph"/>
              <w:spacing w:before="10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17" w:type="dxa"/>
          </w:tcPr>
          <w:p w:rsidR="00C6740B" w:rsidRDefault="00C674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6740B" w:rsidRDefault="006E3ED3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8"/>
              <w:ind w:left="230"/>
            </w:pPr>
            <w:hyperlink r:id="rId116">
              <w:r w:rsidR="006E3ED3"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C6740B">
        <w:trPr>
          <w:trHeight w:val="65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191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6E3ED3">
            <w:pPr>
              <w:pStyle w:val="TableParagraph"/>
              <w:spacing w:before="19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6E3ED3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6740B" w:rsidRDefault="009E4ADE">
            <w:pPr>
              <w:pStyle w:val="TableParagraph"/>
              <w:spacing w:before="37"/>
              <w:ind w:left="230"/>
            </w:pPr>
            <w:hyperlink r:id="rId117">
              <w:r w:rsidR="006E3ED3">
                <w:rPr>
                  <w:color w:val="0000FF"/>
                  <w:u w:val="single" w:color="0000FF"/>
                </w:rPr>
                <w:t>https://m.edsoo.ru/863f8b56</w:t>
              </w:r>
            </w:hyperlink>
          </w:p>
        </w:tc>
      </w:tr>
      <w:tr w:rsidR="00C6740B">
        <w:trPr>
          <w:trHeight w:val="680"/>
        </w:trPr>
        <w:tc>
          <w:tcPr>
            <w:tcW w:w="971" w:type="dxa"/>
          </w:tcPr>
          <w:p w:rsidR="00C6740B" w:rsidRDefault="006E3ED3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2" w:type="dxa"/>
          </w:tcPr>
          <w:p w:rsidR="00C6740B" w:rsidRDefault="006E3ED3">
            <w:pPr>
              <w:pStyle w:val="TableParagraph"/>
              <w:spacing w:before="2" w:line="320" w:lineRule="atLeast"/>
              <w:ind w:left="237" w:right="53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912" w:type="dxa"/>
          </w:tcPr>
          <w:p w:rsidR="00C6740B" w:rsidRDefault="00C6740B">
            <w:pPr>
              <w:pStyle w:val="TableParagraph"/>
            </w:pPr>
          </w:p>
        </w:tc>
        <w:tc>
          <w:tcPr>
            <w:tcW w:w="1347" w:type="dxa"/>
          </w:tcPr>
          <w:p w:rsidR="00C6740B" w:rsidRDefault="00C6740B">
            <w:pPr>
              <w:pStyle w:val="TableParagraph"/>
            </w:pPr>
          </w:p>
        </w:tc>
        <w:tc>
          <w:tcPr>
            <w:tcW w:w="2837" w:type="dxa"/>
          </w:tcPr>
          <w:p w:rsidR="00C6740B" w:rsidRDefault="00C6740B">
            <w:pPr>
              <w:pStyle w:val="TableParagraph"/>
            </w:pPr>
          </w:p>
        </w:tc>
      </w:tr>
      <w:tr w:rsidR="00C6740B">
        <w:trPr>
          <w:trHeight w:val="675"/>
        </w:trPr>
        <w:tc>
          <w:tcPr>
            <w:tcW w:w="4683" w:type="dxa"/>
            <w:gridSpan w:val="2"/>
          </w:tcPr>
          <w:p w:rsidR="00C6740B" w:rsidRDefault="006E3ED3">
            <w:pPr>
              <w:pStyle w:val="TableParagraph"/>
              <w:spacing w:before="2" w:line="320" w:lineRule="atLeast"/>
              <w:ind w:left="237" w:right="6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7" w:type="dxa"/>
          </w:tcPr>
          <w:p w:rsidR="00C6740B" w:rsidRDefault="006E3ED3">
            <w:pPr>
              <w:pStyle w:val="TableParagraph"/>
              <w:spacing w:before="206"/>
              <w:ind w:left="5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7" w:type="dxa"/>
          </w:tcPr>
          <w:p w:rsidR="00C6740B" w:rsidRDefault="006E3ED3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6740B" w:rsidRDefault="006E3ED3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C6740B" w:rsidRDefault="00C6740B">
            <w:pPr>
              <w:pStyle w:val="TableParagraph"/>
            </w:pPr>
          </w:p>
        </w:tc>
      </w:tr>
    </w:tbl>
    <w:p w:rsidR="00C6740B" w:rsidRDefault="00C6740B">
      <w:p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C6740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6740B" w:rsidRDefault="00C6740B">
      <w:pPr>
        <w:rPr>
          <w:sz w:val="17"/>
        </w:rPr>
        <w:sectPr w:rsidR="00C6740B">
          <w:pgSz w:w="16390" w:h="11910" w:orient="landscape"/>
          <w:pgMar w:top="1100" w:right="740" w:bottom="1120" w:left="980" w:header="0" w:footer="931" w:gutter="0"/>
          <w:cols w:space="720"/>
        </w:sectPr>
      </w:pPr>
    </w:p>
    <w:p w:rsidR="00C6740B" w:rsidRDefault="006E3ED3">
      <w:pPr>
        <w:pStyle w:val="Heading1"/>
        <w:spacing w:before="69" w:line="276" w:lineRule="auto"/>
        <w:ind w:left="14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C6740B" w:rsidRDefault="006E3ED3">
      <w:pPr>
        <w:spacing w:before="4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C6740B" w:rsidRDefault="00C6740B">
      <w:pPr>
        <w:pStyle w:val="a3"/>
        <w:ind w:left="0" w:firstLine="0"/>
        <w:jc w:val="left"/>
        <w:rPr>
          <w:b/>
          <w:sz w:val="30"/>
        </w:rPr>
      </w:pPr>
    </w:p>
    <w:p w:rsidR="00C6740B" w:rsidRDefault="00C6740B">
      <w:pPr>
        <w:pStyle w:val="a3"/>
        <w:ind w:left="0" w:firstLine="0"/>
        <w:jc w:val="left"/>
        <w:rPr>
          <w:b/>
          <w:sz w:val="30"/>
        </w:rPr>
      </w:pPr>
    </w:p>
    <w:p w:rsidR="00C6740B" w:rsidRDefault="00C6740B">
      <w:pPr>
        <w:pStyle w:val="a3"/>
        <w:ind w:left="0" w:firstLine="0"/>
        <w:jc w:val="left"/>
        <w:rPr>
          <w:b/>
          <w:sz w:val="30"/>
        </w:rPr>
      </w:pPr>
    </w:p>
    <w:p w:rsidR="00C6740B" w:rsidRDefault="00C6740B">
      <w:pPr>
        <w:pStyle w:val="a3"/>
        <w:ind w:left="0" w:firstLine="0"/>
        <w:jc w:val="left"/>
        <w:rPr>
          <w:b/>
          <w:sz w:val="30"/>
        </w:rPr>
      </w:pPr>
    </w:p>
    <w:p w:rsidR="00C6740B" w:rsidRDefault="00C6740B">
      <w:pPr>
        <w:pStyle w:val="a3"/>
        <w:spacing w:before="2"/>
        <w:ind w:left="0" w:firstLine="0"/>
        <w:jc w:val="left"/>
        <w:rPr>
          <w:b/>
        </w:rPr>
      </w:pPr>
    </w:p>
    <w:p w:rsidR="00C6740B" w:rsidRDefault="006E3ED3">
      <w:pPr>
        <w:pStyle w:val="Heading1"/>
        <w:spacing w:before="1"/>
        <w:ind w:left="1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6740B" w:rsidRDefault="00C6740B">
      <w:pPr>
        <w:pStyle w:val="a3"/>
        <w:ind w:left="0" w:firstLine="0"/>
        <w:jc w:val="left"/>
        <w:rPr>
          <w:b/>
          <w:sz w:val="30"/>
        </w:rPr>
      </w:pPr>
    </w:p>
    <w:p w:rsidR="00C6740B" w:rsidRDefault="00C6740B">
      <w:pPr>
        <w:pStyle w:val="a3"/>
        <w:ind w:left="0" w:firstLine="0"/>
        <w:jc w:val="left"/>
        <w:rPr>
          <w:b/>
          <w:sz w:val="30"/>
        </w:rPr>
      </w:pPr>
    </w:p>
    <w:p w:rsidR="00C6740B" w:rsidRDefault="00C6740B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C6740B" w:rsidRDefault="006E3ED3">
      <w:pPr>
        <w:spacing w:before="1"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C6740B" w:rsidRDefault="00C6740B">
      <w:pPr>
        <w:spacing w:line="480" w:lineRule="auto"/>
        <w:rPr>
          <w:sz w:val="28"/>
        </w:rPr>
        <w:sectPr w:rsidR="00C6740B">
          <w:footerReference w:type="default" r:id="rId118"/>
          <w:pgSz w:w="11910" w:h="16390"/>
          <w:pgMar w:top="1060" w:right="1100" w:bottom="1120" w:left="1680" w:header="0" w:footer="931" w:gutter="0"/>
          <w:cols w:space="720"/>
        </w:sectPr>
      </w:pPr>
    </w:p>
    <w:p w:rsidR="00C6740B" w:rsidRDefault="00C6740B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C6740B" w:rsidSect="00C6740B">
      <w:footerReference w:type="default" r:id="rId119"/>
      <w:pgSz w:w="11910" w:h="16840"/>
      <w:pgMar w:top="1600" w:right="1680" w:bottom="1120" w:left="1680" w:header="0" w:footer="9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27" w:rsidRDefault="008C6927" w:rsidP="00C6740B">
      <w:r>
        <w:separator/>
      </w:r>
    </w:p>
  </w:endnote>
  <w:endnote w:type="continuationSeparator" w:id="0">
    <w:p w:rsidR="008C6927" w:rsidRDefault="008C6927" w:rsidP="00C6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0B" w:rsidRDefault="009E4ADE">
    <w:pPr>
      <w:pStyle w:val="a3"/>
      <w:spacing w:line="14" w:lineRule="auto"/>
      <w:ind w:left="0" w:firstLine="0"/>
      <w:jc w:val="left"/>
      <w:rPr>
        <w:sz w:val="14"/>
      </w:rPr>
    </w:pPr>
    <w:r w:rsidRPr="009E4A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7pt;margin-top:757.7pt;width:17.35pt;height:13pt;z-index:-17525760;mso-position-horizontal-relative:page;mso-position-vertical-relative:page" filled="f" stroked="f">
          <v:textbox style="mso-next-textbox:#_x0000_s1028" inset="0,0,0,0">
            <w:txbxContent>
              <w:p w:rsidR="00C6740B" w:rsidRDefault="009E4AD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E3ED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167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0B" w:rsidRDefault="009E4ADE">
    <w:pPr>
      <w:pStyle w:val="a3"/>
      <w:spacing w:line="14" w:lineRule="auto"/>
      <w:ind w:left="0" w:firstLine="0"/>
      <w:jc w:val="left"/>
      <w:rPr>
        <w:sz w:val="14"/>
      </w:rPr>
    </w:pPr>
    <w:r w:rsidRPr="009E4A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62.5pt;margin-top:533.7pt;width:17pt;height:13pt;z-index:-17525248;mso-position-horizontal-relative:page;mso-position-vertical-relative:page" filled="f" stroked="f">
          <v:textbox inset="0,0,0,0">
            <w:txbxContent>
              <w:p w:rsidR="00C6740B" w:rsidRDefault="009E4AD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E3ED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1670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0B" w:rsidRDefault="009E4ADE">
    <w:pPr>
      <w:pStyle w:val="a3"/>
      <w:spacing w:line="14" w:lineRule="auto"/>
      <w:ind w:left="0" w:firstLine="0"/>
      <w:jc w:val="left"/>
      <w:rPr>
        <w:sz w:val="20"/>
      </w:rPr>
    </w:pPr>
    <w:r w:rsidRPr="009E4A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7pt;margin-top:757.7pt;width:13pt;height:13pt;z-index:-17524736;mso-position-horizontal-relative:page;mso-position-vertical-relative:page" filled="f" stroked="f">
          <v:textbox inset="0,0,0,0">
            <w:txbxContent>
              <w:p w:rsidR="00C6740B" w:rsidRDefault="006E3ED3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0B" w:rsidRDefault="009E4ADE">
    <w:pPr>
      <w:pStyle w:val="a3"/>
      <w:spacing w:line="14" w:lineRule="auto"/>
      <w:ind w:left="0" w:firstLine="0"/>
      <w:jc w:val="left"/>
      <w:rPr>
        <w:sz w:val="20"/>
      </w:rPr>
    </w:pPr>
    <w:r w:rsidRPr="009E4A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2pt;margin-top:780.45pt;width:13pt;height:13pt;z-index:-17524224;mso-position-horizontal-relative:page;mso-position-vertical-relative:page" filled="f" stroked="f">
          <v:textbox inset="0,0,0,0">
            <w:txbxContent>
              <w:p w:rsidR="00C6740B" w:rsidRDefault="006E3ED3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27" w:rsidRDefault="008C6927" w:rsidP="00C6740B">
      <w:r>
        <w:separator/>
      </w:r>
    </w:p>
  </w:footnote>
  <w:footnote w:type="continuationSeparator" w:id="0">
    <w:p w:rsidR="008C6927" w:rsidRDefault="008C6927" w:rsidP="00C67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8FD"/>
    <w:multiLevelType w:val="hybridMultilevel"/>
    <w:tmpl w:val="F3B40A3E"/>
    <w:lvl w:ilvl="0" w:tplc="5C82767E">
      <w:start w:val="8"/>
      <w:numFmt w:val="decimal"/>
      <w:lvlText w:val="%1"/>
      <w:lvlJc w:val="left"/>
      <w:pPr>
        <w:ind w:left="89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2CDBDE">
      <w:start w:val="1"/>
      <w:numFmt w:val="decimal"/>
      <w:lvlText w:val="%2)"/>
      <w:lvlJc w:val="left"/>
      <w:pPr>
        <w:ind w:left="146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D1EB86A">
      <w:numFmt w:val="bullet"/>
      <w:lvlText w:val="•"/>
      <w:lvlJc w:val="left"/>
      <w:pPr>
        <w:ind w:left="2411" w:hanging="305"/>
      </w:pPr>
      <w:rPr>
        <w:rFonts w:hint="default"/>
        <w:lang w:val="ru-RU" w:eastAsia="en-US" w:bidi="ar-SA"/>
      </w:rPr>
    </w:lvl>
    <w:lvl w:ilvl="3" w:tplc="2CD2CEEA">
      <w:numFmt w:val="bullet"/>
      <w:lvlText w:val="•"/>
      <w:lvlJc w:val="left"/>
      <w:pPr>
        <w:ind w:left="3363" w:hanging="305"/>
      </w:pPr>
      <w:rPr>
        <w:rFonts w:hint="default"/>
        <w:lang w:val="ru-RU" w:eastAsia="en-US" w:bidi="ar-SA"/>
      </w:rPr>
    </w:lvl>
    <w:lvl w:ilvl="4" w:tplc="76E25718">
      <w:numFmt w:val="bullet"/>
      <w:lvlText w:val="•"/>
      <w:lvlJc w:val="left"/>
      <w:pPr>
        <w:ind w:left="4315" w:hanging="305"/>
      </w:pPr>
      <w:rPr>
        <w:rFonts w:hint="default"/>
        <w:lang w:val="ru-RU" w:eastAsia="en-US" w:bidi="ar-SA"/>
      </w:rPr>
    </w:lvl>
    <w:lvl w:ilvl="5" w:tplc="CE02C0D0">
      <w:numFmt w:val="bullet"/>
      <w:lvlText w:val="•"/>
      <w:lvlJc w:val="left"/>
      <w:pPr>
        <w:ind w:left="5266" w:hanging="305"/>
      </w:pPr>
      <w:rPr>
        <w:rFonts w:hint="default"/>
        <w:lang w:val="ru-RU" w:eastAsia="en-US" w:bidi="ar-SA"/>
      </w:rPr>
    </w:lvl>
    <w:lvl w:ilvl="6" w:tplc="80629E0A">
      <w:numFmt w:val="bullet"/>
      <w:lvlText w:val="•"/>
      <w:lvlJc w:val="left"/>
      <w:pPr>
        <w:ind w:left="6218" w:hanging="305"/>
      </w:pPr>
      <w:rPr>
        <w:rFonts w:hint="default"/>
        <w:lang w:val="ru-RU" w:eastAsia="en-US" w:bidi="ar-SA"/>
      </w:rPr>
    </w:lvl>
    <w:lvl w:ilvl="7" w:tplc="7BE0DA0A">
      <w:numFmt w:val="bullet"/>
      <w:lvlText w:val="•"/>
      <w:lvlJc w:val="left"/>
      <w:pPr>
        <w:ind w:left="7170" w:hanging="305"/>
      </w:pPr>
      <w:rPr>
        <w:rFonts w:hint="default"/>
        <w:lang w:val="ru-RU" w:eastAsia="en-US" w:bidi="ar-SA"/>
      </w:rPr>
    </w:lvl>
    <w:lvl w:ilvl="8" w:tplc="2CC27C42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1">
    <w:nsid w:val="19C13B42"/>
    <w:multiLevelType w:val="hybridMultilevel"/>
    <w:tmpl w:val="FFA883E2"/>
    <w:lvl w:ilvl="0" w:tplc="E872E908">
      <w:start w:val="8"/>
      <w:numFmt w:val="decimal"/>
      <w:lvlText w:val="%1"/>
      <w:lvlJc w:val="left"/>
      <w:pPr>
        <w:ind w:left="11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A85EC4">
      <w:numFmt w:val="bullet"/>
      <w:lvlText w:val="•"/>
      <w:lvlJc w:val="left"/>
      <w:pPr>
        <w:ind w:left="2474" w:hanging="210"/>
      </w:pPr>
      <w:rPr>
        <w:rFonts w:hint="default"/>
        <w:lang w:val="ru-RU" w:eastAsia="en-US" w:bidi="ar-SA"/>
      </w:rPr>
    </w:lvl>
    <w:lvl w:ilvl="2" w:tplc="E5F818D0">
      <w:numFmt w:val="bullet"/>
      <w:lvlText w:val="•"/>
      <w:lvlJc w:val="left"/>
      <w:pPr>
        <w:ind w:left="3829" w:hanging="210"/>
      </w:pPr>
      <w:rPr>
        <w:rFonts w:hint="default"/>
        <w:lang w:val="ru-RU" w:eastAsia="en-US" w:bidi="ar-SA"/>
      </w:rPr>
    </w:lvl>
    <w:lvl w:ilvl="3" w:tplc="4210DB14">
      <w:numFmt w:val="bullet"/>
      <w:lvlText w:val="•"/>
      <w:lvlJc w:val="left"/>
      <w:pPr>
        <w:ind w:left="5183" w:hanging="210"/>
      </w:pPr>
      <w:rPr>
        <w:rFonts w:hint="default"/>
        <w:lang w:val="ru-RU" w:eastAsia="en-US" w:bidi="ar-SA"/>
      </w:rPr>
    </w:lvl>
    <w:lvl w:ilvl="4" w:tplc="1F4A9FC8">
      <w:numFmt w:val="bullet"/>
      <w:lvlText w:val="•"/>
      <w:lvlJc w:val="left"/>
      <w:pPr>
        <w:ind w:left="6538" w:hanging="210"/>
      </w:pPr>
      <w:rPr>
        <w:rFonts w:hint="default"/>
        <w:lang w:val="ru-RU" w:eastAsia="en-US" w:bidi="ar-SA"/>
      </w:rPr>
    </w:lvl>
    <w:lvl w:ilvl="5" w:tplc="4800BAF0">
      <w:numFmt w:val="bullet"/>
      <w:lvlText w:val="•"/>
      <w:lvlJc w:val="left"/>
      <w:pPr>
        <w:ind w:left="7892" w:hanging="210"/>
      </w:pPr>
      <w:rPr>
        <w:rFonts w:hint="default"/>
        <w:lang w:val="ru-RU" w:eastAsia="en-US" w:bidi="ar-SA"/>
      </w:rPr>
    </w:lvl>
    <w:lvl w:ilvl="6" w:tplc="29B4384A">
      <w:numFmt w:val="bullet"/>
      <w:lvlText w:val="•"/>
      <w:lvlJc w:val="left"/>
      <w:pPr>
        <w:ind w:left="9247" w:hanging="210"/>
      </w:pPr>
      <w:rPr>
        <w:rFonts w:hint="default"/>
        <w:lang w:val="ru-RU" w:eastAsia="en-US" w:bidi="ar-SA"/>
      </w:rPr>
    </w:lvl>
    <w:lvl w:ilvl="7" w:tplc="EA0C7B44">
      <w:numFmt w:val="bullet"/>
      <w:lvlText w:val="•"/>
      <w:lvlJc w:val="left"/>
      <w:pPr>
        <w:ind w:left="10601" w:hanging="210"/>
      </w:pPr>
      <w:rPr>
        <w:rFonts w:hint="default"/>
        <w:lang w:val="ru-RU" w:eastAsia="en-US" w:bidi="ar-SA"/>
      </w:rPr>
    </w:lvl>
    <w:lvl w:ilvl="8" w:tplc="509E331E">
      <w:numFmt w:val="bullet"/>
      <w:lvlText w:val="•"/>
      <w:lvlJc w:val="left"/>
      <w:pPr>
        <w:ind w:left="11956" w:hanging="210"/>
      </w:pPr>
      <w:rPr>
        <w:rFonts w:hint="default"/>
        <w:lang w:val="ru-RU" w:eastAsia="en-US" w:bidi="ar-SA"/>
      </w:rPr>
    </w:lvl>
  </w:abstractNum>
  <w:abstractNum w:abstractNumId="2">
    <w:nsid w:val="26235581"/>
    <w:multiLevelType w:val="hybridMultilevel"/>
    <w:tmpl w:val="02AA8708"/>
    <w:lvl w:ilvl="0" w:tplc="C04E1238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4A18E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CDFA9D8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8CEA60F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C4C09F1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392D486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CF045A9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BD5E326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F1AAB988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3">
    <w:nsid w:val="49B01C77"/>
    <w:multiLevelType w:val="hybridMultilevel"/>
    <w:tmpl w:val="75EEC93C"/>
    <w:lvl w:ilvl="0" w:tplc="9F805EFA">
      <w:start w:val="8"/>
      <w:numFmt w:val="decimal"/>
      <w:lvlText w:val="%1"/>
      <w:lvlJc w:val="left"/>
      <w:pPr>
        <w:ind w:left="11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12DC58">
      <w:numFmt w:val="bullet"/>
      <w:lvlText w:val="•"/>
      <w:lvlJc w:val="left"/>
      <w:pPr>
        <w:ind w:left="2474" w:hanging="210"/>
      </w:pPr>
      <w:rPr>
        <w:rFonts w:hint="default"/>
        <w:lang w:val="ru-RU" w:eastAsia="en-US" w:bidi="ar-SA"/>
      </w:rPr>
    </w:lvl>
    <w:lvl w:ilvl="2" w:tplc="DC0E7E5C">
      <w:numFmt w:val="bullet"/>
      <w:lvlText w:val="•"/>
      <w:lvlJc w:val="left"/>
      <w:pPr>
        <w:ind w:left="3829" w:hanging="210"/>
      </w:pPr>
      <w:rPr>
        <w:rFonts w:hint="default"/>
        <w:lang w:val="ru-RU" w:eastAsia="en-US" w:bidi="ar-SA"/>
      </w:rPr>
    </w:lvl>
    <w:lvl w:ilvl="3" w:tplc="F176BFFC">
      <w:numFmt w:val="bullet"/>
      <w:lvlText w:val="•"/>
      <w:lvlJc w:val="left"/>
      <w:pPr>
        <w:ind w:left="5183" w:hanging="210"/>
      </w:pPr>
      <w:rPr>
        <w:rFonts w:hint="default"/>
        <w:lang w:val="ru-RU" w:eastAsia="en-US" w:bidi="ar-SA"/>
      </w:rPr>
    </w:lvl>
    <w:lvl w:ilvl="4" w:tplc="9EA22CF8">
      <w:numFmt w:val="bullet"/>
      <w:lvlText w:val="•"/>
      <w:lvlJc w:val="left"/>
      <w:pPr>
        <w:ind w:left="6538" w:hanging="210"/>
      </w:pPr>
      <w:rPr>
        <w:rFonts w:hint="default"/>
        <w:lang w:val="ru-RU" w:eastAsia="en-US" w:bidi="ar-SA"/>
      </w:rPr>
    </w:lvl>
    <w:lvl w:ilvl="5" w:tplc="913A0494">
      <w:numFmt w:val="bullet"/>
      <w:lvlText w:val="•"/>
      <w:lvlJc w:val="left"/>
      <w:pPr>
        <w:ind w:left="7892" w:hanging="210"/>
      </w:pPr>
      <w:rPr>
        <w:rFonts w:hint="default"/>
        <w:lang w:val="ru-RU" w:eastAsia="en-US" w:bidi="ar-SA"/>
      </w:rPr>
    </w:lvl>
    <w:lvl w:ilvl="6" w:tplc="ED30EAFC">
      <w:numFmt w:val="bullet"/>
      <w:lvlText w:val="•"/>
      <w:lvlJc w:val="left"/>
      <w:pPr>
        <w:ind w:left="9247" w:hanging="210"/>
      </w:pPr>
      <w:rPr>
        <w:rFonts w:hint="default"/>
        <w:lang w:val="ru-RU" w:eastAsia="en-US" w:bidi="ar-SA"/>
      </w:rPr>
    </w:lvl>
    <w:lvl w:ilvl="7" w:tplc="469A015E">
      <w:numFmt w:val="bullet"/>
      <w:lvlText w:val="•"/>
      <w:lvlJc w:val="left"/>
      <w:pPr>
        <w:ind w:left="10601" w:hanging="210"/>
      </w:pPr>
      <w:rPr>
        <w:rFonts w:hint="default"/>
        <w:lang w:val="ru-RU" w:eastAsia="en-US" w:bidi="ar-SA"/>
      </w:rPr>
    </w:lvl>
    <w:lvl w:ilvl="8" w:tplc="AA609DD4">
      <w:numFmt w:val="bullet"/>
      <w:lvlText w:val="•"/>
      <w:lvlJc w:val="left"/>
      <w:pPr>
        <w:ind w:left="11956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740B"/>
    <w:rsid w:val="006A1914"/>
    <w:rsid w:val="006E3ED3"/>
    <w:rsid w:val="007B5C9B"/>
    <w:rsid w:val="008C6927"/>
    <w:rsid w:val="009E4ADE"/>
    <w:rsid w:val="00A94437"/>
    <w:rsid w:val="00C6740B"/>
    <w:rsid w:val="00CB7C97"/>
    <w:rsid w:val="00DC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4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4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40B"/>
    <w:pPr>
      <w:ind w:left="560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40B"/>
    <w:pPr>
      <w:ind w:left="68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6740B"/>
    <w:pPr>
      <w:spacing w:line="610" w:lineRule="exact"/>
      <w:ind w:left="963" w:right="516"/>
      <w:jc w:val="center"/>
    </w:pPr>
    <w:rPr>
      <w:rFonts w:ascii="Calibri" w:eastAsia="Calibri" w:hAnsi="Calibri" w:cs="Calibri"/>
      <w:b/>
      <w:bCs/>
      <w:sz w:val="50"/>
      <w:szCs w:val="50"/>
    </w:rPr>
  </w:style>
  <w:style w:type="paragraph" w:styleId="a5">
    <w:name w:val="List Paragraph"/>
    <w:basedOn w:val="a"/>
    <w:uiPriority w:val="1"/>
    <w:qFormat/>
    <w:rsid w:val="00C6740B"/>
    <w:pPr>
      <w:ind w:left="13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6740B"/>
  </w:style>
  <w:style w:type="paragraph" w:styleId="a6">
    <w:name w:val="Balloon Text"/>
    <w:basedOn w:val="a"/>
    <w:link w:val="a7"/>
    <w:uiPriority w:val="99"/>
    <w:semiHidden/>
    <w:unhideWhenUsed/>
    <w:rsid w:val="00DC16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6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bfe" TargetMode="External"/><Relationship Id="rId68" Type="http://schemas.openxmlformats.org/officeDocument/2006/relationships/hyperlink" Target="https://m.edsoo.ru/863f198c" TargetMode="External"/><Relationship Id="rId84" Type="http://schemas.openxmlformats.org/officeDocument/2006/relationships/hyperlink" Target="https://m.edsoo.ru/863f3b06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a4e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b3e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3fc" TargetMode="External"/><Relationship Id="rId74" Type="http://schemas.openxmlformats.org/officeDocument/2006/relationships/hyperlink" Target="https://m.edsoo.ru/863f235a" TargetMode="External"/><Relationship Id="rId79" Type="http://schemas.openxmlformats.org/officeDocument/2006/relationships/hyperlink" Target="https://m.edsoo.ru/863f2f8a" TargetMode="External"/><Relationship Id="rId102" Type="http://schemas.openxmlformats.org/officeDocument/2006/relationships/hyperlink" Target="https://m.edsoo.ru/863f668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764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ec0" TargetMode="External"/><Relationship Id="rId64" Type="http://schemas.openxmlformats.org/officeDocument/2006/relationships/hyperlink" Target="https://m.edsoo.ru/863f0ea6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cd8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113" Type="http://schemas.openxmlformats.org/officeDocument/2006/relationships/hyperlink" Target="https://m.edsoo.ru/863f7c9c" TargetMode="External"/><Relationship Id="rId118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214" TargetMode="External"/><Relationship Id="rId85" Type="http://schemas.openxmlformats.org/officeDocument/2006/relationships/hyperlink" Target="https://m.edsoo.ru/863f3cb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602" TargetMode="External"/><Relationship Id="rId38" Type="http://schemas.openxmlformats.org/officeDocument/2006/relationships/hyperlink" Target="https://m.edsoo.ru/863edc6a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578" TargetMode="External"/><Relationship Id="rId67" Type="http://schemas.openxmlformats.org/officeDocument/2006/relationships/hyperlink" Target="https://m.edsoo.ru/863f1784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116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a4e" TargetMode="External"/><Relationship Id="rId83" Type="http://schemas.openxmlformats.org/officeDocument/2006/relationships/hyperlink" Target="https://m.edsoo.ru/863f38ae" TargetMode="External"/><Relationship Id="rId88" Type="http://schemas.openxmlformats.org/officeDocument/2006/relationships/hyperlink" Target="https://m.edsoo.ru/863f4312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11" Type="http://schemas.openxmlformats.org/officeDocument/2006/relationships/hyperlink" Target="https://m.edsoo.ru/863f893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7e54" TargetMode="External"/><Relationship Id="rId119" Type="http://schemas.openxmlformats.org/officeDocument/2006/relationships/footer" Target="footer4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180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e36" TargetMode="External"/><Relationship Id="rId81" Type="http://schemas.openxmlformats.org/officeDocument/2006/relationships/hyperlink" Target="https://m.edsoo.ru/863f3372" TargetMode="External"/><Relationship Id="rId86" Type="http://schemas.openxmlformats.org/officeDocument/2006/relationships/hyperlink" Target="https://m.edsoo.ru/863f3f20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bac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120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863f1f72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43c" TargetMode="External"/><Relationship Id="rId87" Type="http://schemas.openxmlformats.org/officeDocument/2006/relationships/hyperlink" Target="https://m.edsoo.ru/863f4128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5335</Words>
  <Characters>30410</Characters>
  <Application>Microsoft Office Word</Application>
  <DocSecurity>0</DocSecurity>
  <Lines>253</Lines>
  <Paragraphs>71</Paragraphs>
  <ScaleCrop>false</ScaleCrop>
  <Company>Microsoft</Company>
  <LinksUpToDate>false</LinksUpToDate>
  <CharactersWithSpaces>35674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5</cp:revision>
  <dcterms:created xsi:type="dcterms:W3CDTF">2023-10-17T10:02:00Z</dcterms:created>
  <dcterms:modified xsi:type="dcterms:W3CDTF">2023-10-30T14:42:00Z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2023-10-17T00:00:00Z</vt:filetime>
  </property>
</Properties>
</file>