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65B" w:rsidRDefault="001266F3">
      <w:pPr>
        <w:jc w:val="center"/>
        <w:rPr>
          <w:sz w:val="32"/>
        </w:rPr>
        <w:sectPr w:rsidR="00E3765B">
          <w:type w:val="continuous"/>
          <w:pgSz w:w="11910" w:h="16840"/>
          <w:pgMar w:top="920" w:right="300" w:bottom="280" w:left="320" w:header="720" w:footer="720" w:gutter="0"/>
          <w:cols w:space="720"/>
        </w:sectPr>
      </w:pPr>
      <w:r>
        <w:rPr>
          <w:noProof/>
          <w:sz w:val="32"/>
          <w:lang w:eastAsia="ru-RU"/>
        </w:rPr>
        <w:drawing>
          <wp:inline distT="0" distB="0" distL="0" distR="0">
            <wp:extent cx="7021195" cy="9923145"/>
            <wp:effectExtent l="19050" t="0" r="8255" b="0"/>
            <wp:docPr id="5" name="Рисунок 5" descr="C:\Users\12345\Downloads\1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5\Downloads\1 (2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2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5B" w:rsidRDefault="006660D8">
      <w:pPr>
        <w:pStyle w:val="Heading2"/>
        <w:spacing w:before="61" w:line="448" w:lineRule="auto"/>
        <w:ind w:right="3870" w:firstLine="3616"/>
        <w:jc w:val="left"/>
      </w:pPr>
      <w:bookmarkStart w:id="0" w:name="ПОЯСНИТЕЛЬНАЯ_ЗАПИСКА"/>
      <w:bookmarkEnd w:id="0"/>
      <w:r>
        <w:lastRenderedPageBreak/>
        <w:t>ПОЯСНИТЕЛЬНАЯ ЗАПИСКА</w:t>
      </w:r>
      <w:r>
        <w:rPr>
          <w:spacing w:val="-57"/>
        </w:rPr>
        <w:t xml:space="preserve"> </w:t>
      </w:r>
      <w:bookmarkStart w:id="1" w:name="Цели_изучения_учебного_курса"/>
      <w:bookmarkEnd w:id="1"/>
      <w:r>
        <w:rPr>
          <w:color w:val="0D0D0D"/>
        </w:rPr>
        <w:t>ЦЕЛИ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ИЗУЧЕНИЯ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КУРСА</w:t>
      </w:r>
    </w:p>
    <w:p w:rsidR="00E3765B" w:rsidRDefault="006660D8">
      <w:pPr>
        <w:pStyle w:val="a3"/>
        <w:ind w:right="269" w:firstLine="565"/>
      </w:pPr>
      <w:r>
        <w:t>Курс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старшей школы, поскольку, с одной стороны, он обеспечивает инструментальную базу для</w:t>
      </w:r>
      <w:r>
        <w:rPr>
          <w:spacing w:val="1"/>
        </w:rPr>
        <w:t xml:space="preserve"> </w:t>
      </w:r>
      <w:r>
        <w:t>изучения всех естественнонаучных курсов, а с другой стороны, формирует логическое и абстрактное</w:t>
      </w:r>
      <w:r>
        <w:rPr>
          <w:spacing w:val="1"/>
        </w:rPr>
        <w:t xml:space="preserve"> </w:t>
      </w:r>
      <w:r>
        <w:t>мышление учащихся на уровне, необходимом для освоения информатики, обществознания, истории,</w:t>
      </w:r>
      <w:r>
        <w:rPr>
          <w:spacing w:val="1"/>
        </w:rPr>
        <w:t xml:space="preserve"> </w:t>
      </w:r>
      <w:r>
        <w:t>словесности и других дисциплин. В рамках данного курса учащиеся овладевают универсальным языком</w:t>
      </w:r>
      <w:r>
        <w:rPr>
          <w:spacing w:val="-57"/>
        </w:rPr>
        <w:t xml:space="preserve"> </w:t>
      </w:r>
      <w:r>
        <w:t>современной науки,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формулирует свои достижения</w:t>
      </w:r>
      <w:r>
        <w:rPr>
          <w:spacing w:val="-1"/>
        </w:rPr>
        <w:t xml:space="preserve"> </w:t>
      </w:r>
      <w:r>
        <w:t>в математической форме.</w:t>
      </w:r>
    </w:p>
    <w:p w:rsidR="00E3765B" w:rsidRDefault="006660D8">
      <w:pPr>
        <w:pStyle w:val="a3"/>
        <w:ind w:right="266" w:firstLine="565"/>
      </w:pPr>
      <w:r>
        <w:t>Курс алгебры и начал математического анализа закладывает основу для успешного овладения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технологиях, уверенно использовать их для дальнейшего образования и в повседневной жизни. В 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абстрактными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строгими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развивает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закономерности,</w:t>
      </w:r>
      <w:r>
        <w:rPr>
          <w:spacing w:val="-7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истинность,</w:t>
      </w:r>
      <w:r>
        <w:rPr>
          <w:spacing w:val="-5"/>
        </w:rPr>
        <w:t xml:space="preserve"> </w:t>
      </w:r>
      <w:r>
        <w:t>доказывать</w:t>
      </w:r>
      <w:r>
        <w:rPr>
          <w:spacing w:val="-6"/>
        </w:rPr>
        <w:t xml:space="preserve"> </w:t>
      </w:r>
      <w:r>
        <w:t>утверждения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proofErr w:type="spellStart"/>
      <w:r>
        <w:t>дедуктивно</w:t>
      </w:r>
      <w:proofErr w:type="spellEnd"/>
      <w:r>
        <w:t>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 xml:space="preserve">формирует </w:t>
      </w:r>
      <w:proofErr w:type="spellStart"/>
      <w:r>
        <w:t>креативное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-2"/>
        </w:rPr>
        <w:t xml:space="preserve"> </w:t>
      </w:r>
      <w:r>
        <w:t>мышление.</w:t>
      </w:r>
    </w:p>
    <w:p w:rsidR="00E3765B" w:rsidRDefault="006660D8">
      <w:pPr>
        <w:pStyle w:val="a3"/>
        <w:spacing w:before="1"/>
        <w:ind w:right="264" w:firstLine="565"/>
      </w:pPr>
      <w:r>
        <w:t>В ходе изучения курса «Алгебра и начала математического анализа» учащиеся получают 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 в природе, науке и искусстве, с выдающимися математическими открытиями и их</w:t>
      </w:r>
      <w:r>
        <w:rPr>
          <w:spacing w:val="1"/>
        </w:rPr>
        <w:t xml:space="preserve"> </w:t>
      </w:r>
      <w:r>
        <w:t>авторами.</w:t>
      </w:r>
    </w:p>
    <w:p w:rsidR="00E3765B" w:rsidRDefault="006660D8">
      <w:pPr>
        <w:pStyle w:val="a3"/>
        <w:ind w:right="259" w:firstLine="625"/>
      </w:pPr>
      <w:r>
        <w:t>Курс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учебный материал, способствующий формированию научного мировоззрения, так и через специфику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продолжительной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аккуратности 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полученный результат.</w:t>
      </w:r>
    </w:p>
    <w:p w:rsidR="00E3765B" w:rsidRDefault="006660D8">
      <w:pPr>
        <w:pStyle w:val="a3"/>
        <w:spacing w:line="242" w:lineRule="auto"/>
        <w:ind w:right="273" w:firstLine="565"/>
      </w:pPr>
      <w:r>
        <w:t xml:space="preserve">В основе методики обучения алгебре и началам математического анализа лежит 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принцип обучения.</w:t>
      </w:r>
    </w:p>
    <w:p w:rsidR="00E3765B" w:rsidRDefault="006660D8">
      <w:pPr>
        <w:pStyle w:val="a3"/>
        <w:ind w:right="258" w:firstLine="565"/>
      </w:pPr>
      <w:r>
        <w:t>В структуре курса «Алгебра и</w:t>
      </w:r>
      <w:r>
        <w:rPr>
          <w:spacing w:val="1"/>
        </w:rPr>
        <w:t xml:space="preserve"> </w:t>
      </w:r>
      <w:r>
        <w:t>начала математического анализа» можно 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-3"/>
        </w:rPr>
        <w:t xml:space="preserve"> </w:t>
      </w:r>
      <w:r>
        <w:t>«Начала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анализа»,</w:t>
      </w:r>
      <w:r>
        <w:rPr>
          <w:spacing w:val="-3"/>
        </w:rPr>
        <w:t xml:space="preserve"> </w:t>
      </w:r>
      <w:r>
        <w:t>«Множества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логика».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содержательн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 xml:space="preserve">дополняя друг друга и постепенно насыщаясь новыми темами и разделами. </w:t>
      </w:r>
      <w:proofErr w:type="gramStart"/>
      <w:r>
        <w:t>Можно с уверенностью</w:t>
      </w:r>
      <w:r>
        <w:rPr>
          <w:spacing w:val="1"/>
        </w:rPr>
        <w:t xml:space="preserve"> </w:t>
      </w:r>
      <w:r>
        <w:t>сказать, что данный курс является интегративным, поскольку объединяет в себе содержание нескольких</w:t>
      </w:r>
      <w:r>
        <w:rPr>
          <w:spacing w:val="-57"/>
        </w:rPr>
        <w:t xml:space="preserve"> </w:t>
      </w:r>
      <w:r>
        <w:rPr>
          <w:spacing w:val="-1"/>
        </w:rPr>
        <w:t>математических</w:t>
      </w:r>
      <w:r>
        <w:rPr>
          <w:spacing w:val="-11"/>
        </w:rPr>
        <w:t xml:space="preserve"> </w:t>
      </w:r>
      <w:r>
        <w:rPr>
          <w:spacing w:val="-1"/>
        </w:rPr>
        <w:t>дисциплин,</w:t>
      </w:r>
      <w:r>
        <w:rPr>
          <w:spacing w:val="-16"/>
        </w:rPr>
        <w:t xml:space="preserve"> </w:t>
      </w:r>
      <w:r>
        <w:rPr>
          <w:spacing w:val="-1"/>
        </w:rPr>
        <w:t>таких</w:t>
      </w:r>
      <w:r>
        <w:rPr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-17"/>
        </w:rPr>
        <w:t xml:space="preserve"> </w:t>
      </w:r>
      <w:r>
        <w:t>алгебра,</w:t>
      </w:r>
      <w:r>
        <w:rPr>
          <w:spacing w:val="-16"/>
        </w:rPr>
        <w:t xml:space="preserve"> </w:t>
      </w:r>
      <w:r>
        <w:t>тригонометрия,</w:t>
      </w:r>
      <w:r>
        <w:rPr>
          <w:spacing w:val="-15"/>
        </w:rPr>
        <w:t xml:space="preserve"> </w:t>
      </w:r>
      <w:r>
        <w:t>математический</w:t>
      </w:r>
      <w:r>
        <w:rPr>
          <w:spacing w:val="-14"/>
        </w:rPr>
        <w:t xml:space="preserve"> </w:t>
      </w:r>
      <w:r>
        <w:t>анализ,</w:t>
      </w:r>
      <w:r>
        <w:rPr>
          <w:spacing w:val="-15"/>
        </w:rPr>
        <w:t xml:space="preserve"> </w:t>
      </w:r>
      <w:r>
        <w:t>теория</w:t>
      </w:r>
      <w:r>
        <w:rPr>
          <w:spacing w:val="-16"/>
        </w:rPr>
        <w:t xml:space="preserve"> </w:t>
      </w:r>
      <w:r>
        <w:t>множеств,</w:t>
      </w:r>
      <w:r>
        <w:rPr>
          <w:spacing w:val="-57"/>
        </w:rPr>
        <w:t xml:space="preserve"> </w:t>
      </w:r>
      <w:r>
        <w:t>математическая</w:t>
      </w:r>
      <w:r>
        <w:rPr>
          <w:spacing w:val="-13"/>
        </w:rPr>
        <w:t xml:space="preserve"> </w:t>
      </w:r>
      <w:r>
        <w:t>логика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мере</w:t>
      </w:r>
      <w:r>
        <w:rPr>
          <w:spacing w:val="-14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учащиеся</w:t>
      </w:r>
      <w:r>
        <w:rPr>
          <w:spacing w:val="-13"/>
        </w:rPr>
        <w:t xml:space="preserve"> </w:t>
      </w:r>
      <w:r>
        <w:t>овладевают</w:t>
      </w:r>
      <w:r>
        <w:rPr>
          <w:spacing w:val="-11"/>
        </w:rPr>
        <w:t xml:space="preserve"> </w:t>
      </w:r>
      <w:r>
        <w:t>всё</w:t>
      </w:r>
      <w:r>
        <w:rPr>
          <w:spacing w:val="-8"/>
        </w:rPr>
        <w:t xml:space="preserve"> </w:t>
      </w:r>
      <w:r>
        <w:t>более</w:t>
      </w:r>
      <w:r>
        <w:rPr>
          <w:spacing w:val="-14"/>
        </w:rPr>
        <w:t xml:space="preserve"> </w:t>
      </w:r>
      <w:r>
        <w:t>широким</w:t>
      </w:r>
      <w:r>
        <w:rPr>
          <w:spacing w:val="-9"/>
        </w:rPr>
        <w:t xml:space="preserve"> </w:t>
      </w:r>
      <w:r>
        <w:t>математическим</w:t>
      </w:r>
      <w:r>
        <w:rPr>
          <w:spacing w:val="-58"/>
        </w:rPr>
        <w:t xml:space="preserve"> </w:t>
      </w:r>
      <w:r>
        <w:t>аппаратом, у них последовательно формируется и совершенствуется умение строить 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proofErr w:type="gramEnd"/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сформулированной математической задачи,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свой ответ.</w:t>
      </w:r>
    </w:p>
    <w:p w:rsidR="00E3765B" w:rsidRDefault="006660D8">
      <w:pPr>
        <w:pStyle w:val="a3"/>
        <w:ind w:right="259" w:firstLine="565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 действительных чисел, которое было начато в основной школе. В старшей школе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константами.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натуральных,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специфические задачи и операции: деление нацело, оперирование остатками на множестве целых чисел;</w:t>
      </w:r>
      <w:r>
        <w:rPr>
          <w:spacing w:val="-57"/>
        </w:rPr>
        <w:t xml:space="preserve"> </w:t>
      </w:r>
      <w:r>
        <w:t>особые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рациональных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чисел;</w:t>
      </w:r>
      <w:r>
        <w:rPr>
          <w:spacing w:val="-6"/>
        </w:rPr>
        <w:t xml:space="preserve"> </w:t>
      </w:r>
      <w:r>
        <w:t>арифметические</w:t>
      </w:r>
      <w:r>
        <w:rPr>
          <w:spacing w:val="-5"/>
        </w:rPr>
        <w:t xml:space="preserve"> </w:t>
      </w:r>
      <w:r>
        <w:t>операции,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извлечение</w:t>
      </w:r>
      <w:r>
        <w:rPr>
          <w:spacing w:val="-58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последовательному</w:t>
      </w:r>
      <w:r>
        <w:rPr>
          <w:spacing w:val="1"/>
        </w:rPr>
        <w:t xml:space="preserve"> </w:t>
      </w:r>
      <w:r>
        <w:t>расширению круга используемых чисел и знакомству с возможностями их применения для решения</w:t>
      </w:r>
      <w:r>
        <w:rPr>
          <w:spacing w:val="1"/>
        </w:rPr>
        <w:t xml:space="preserve"> </w:t>
      </w:r>
      <w:r>
        <w:t>различных задач формируется представление о единстве математики как науки и её роли в построении</w:t>
      </w:r>
      <w:r>
        <w:rPr>
          <w:spacing w:val="1"/>
        </w:rPr>
        <w:t xml:space="preserve"> </w:t>
      </w:r>
      <w:r>
        <w:t>моделей реального мира;</w:t>
      </w:r>
      <w:r>
        <w:rPr>
          <w:spacing w:val="-3"/>
        </w:rPr>
        <w:t xml:space="preserve"> </w:t>
      </w:r>
      <w:r>
        <w:t>широко используются обобщение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конкретизация.</w:t>
      </w:r>
    </w:p>
    <w:p w:rsidR="00E3765B" w:rsidRDefault="006660D8">
      <w:pPr>
        <w:pStyle w:val="a3"/>
        <w:spacing w:line="242" w:lineRule="auto"/>
        <w:ind w:right="274" w:firstLine="565"/>
      </w:pPr>
      <w:r>
        <w:t>Линия «Уравнения и неравенства» реализуется на протяжении всего обучения в старшей школе,</w:t>
      </w:r>
      <w:r>
        <w:rPr>
          <w:spacing w:val="1"/>
        </w:rPr>
        <w:t xml:space="preserve"> </w:t>
      </w:r>
      <w:r>
        <w:t>поскольку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каждом</w:t>
      </w:r>
      <w:r>
        <w:rPr>
          <w:spacing w:val="5"/>
        </w:rPr>
        <w:t xml:space="preserve"> </w:t>
      </w:r>
      <w:r>
        <w:t>разделе</w:t>
      </w:r>
      <w:r>
        <w:rPr>
          <w:spacing w:val="11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предусмотрено</w:t>
      </w:r>
      <w:r>
        <w:rPr>
          <w:spacing w:val="7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соответствующих</w:t>
      </w:r>
      <w:r>
        <w:rPr>
          <w:spacing w:val="7"/>
        </w:rPr>
        <w:t xml:space="preserve"> </w:t>
      </w:r>
      <w:r>
        <w:t>задач.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результате</w:t>
      </w:r>
    </w:p>
    <w:p w:rsidR="00E3765B" w:rsidRDefault="00E3765B">
      <w:pPr>
        <w:spacing w:line="242" w:lineRule="auto"/>
        <w:sectPr w:rsidR="00E3765B">
          <w:pgSz w:w="11910" w:h="16840"/>
          <w:pgMar w:top="920" w:right="300" w:bottom="280" w:left="320" w:header="720" w:footer="720" w:gutter="0"/>
          <w:cols w:space="720"/>
        </w:sectPr>
      </w:pPr>
    </w:p>
    <w:p w:rsidR="00E3765B" w:rsidRDefault="006660D8">
      <w:pPr>
        <w:pStyle w:val="a3"/>
        <w:spacing w:before="61"/>
        <w:ind w:right="261"/>
      </w:pPr>
      <w:r>
        <w:lastRenderedPageBreak/>
        <w:t>учащиеся овладевают различными методами решения рациональных, иррациональных, показательных,</w:t>
      </w:r>
      <w:r>
        <w:rPr>
          <w:spacing w:val="1"/>
        </w:rPr>
        <w:t xml:space="preserve"> </w:t>
      </w:r>
      <w:r>
        <w:t>логарифмических и тригонометрических уравнений, неравенств и систем, а также задач, содержащих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 выражений, а также выражений, содержащих степени и логарифмы. 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 формами, представления закономерностей и зависимостей в виде равенств и неравенств.</w:t>
      </w:r>
      <w:r>
        <w:rPr>
          <w:spacing w:val="1"/>
        </w:rPr>
        <w:t xml:space="preserve"> </w:t>
      </w:r>
      <w:r>
        <w:t>Алгебра предлагает эффективные инструменты для решения практических и естественнонаучных задач,</w:t>
      </w:r>
      <w:r>
        <w:rPr>
          <w:spacing w:val="-57"/>
        </w:rPr>
        <w:t xml:space="preserve"> </w:t>
      </w:r>
      <w:r>
        <w:t>наглядно</w:t>
      </w:r>
      <w:r>
        <w:rPr>
          <w:spacing w:val="-1"/>
        </w:rPr>
        <w:t xml:space="preserve"> </w:t>
      </w:r>
      <w:r>
        <w:t>демонстрирует 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науки.</w:t>
      </w:r>
    </w:p>
    <w:p w:rsidR="00E3765B" w:rsidRDefault="006660D8">
      <w:pPr>
        <w:pStyle w:val="a3"/>
        <w:ind w:right="261" w:firstLine="565"/>
      </w:pPr>
      <w:r>
        <w:t>Содержательно-методическая</w:t>
      </w:r>
      <w:r>
        <w:rPr>
          <w:spacing w:val="-14"/>
        </w:rPr>
        <w:t xml:space="preserve"> </w:t>
      </w:r>
      <w:r>
        <w:t>линия</w:t>
      </w:r>
      <w:r>
        <w:rPr>
          <w:spacing w:val="-13"/>
        </w:rPr>
        <w:t xml:space="preserve"> </w:t>
      </w:r>
      <w:r>
        <w:t>«Функции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графики»</w:t>
      </w:r>
      <w:r>
        <w:rPr>
          <w:spacing w:val="-13"/>
        </w:rPr>
        <w:t xml:space="preserve"> </w:t>
      </w:r>
      <w:r>
        <w:t>тесно</w:t>
      </w:r>
      <w:r>
        <w:rPr>
          <w:spacing w:val="-14"/>
        </w:rPr>
        <w:t xml:space="preserve"> </w:t>
      </w:r>
      <w:r>
        <w:t>переплетается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другими</w:t>
      </w:r>
      <w:r>
        <w:rPr>
          <w:spacing w:val="-11"/>
        </w:rPr>
        <w:t xml:space="preserve"> </w:t>
      </w:r>
      <w:r>
        <w:t>линиями</w:t>
      </w:r>
      <w:r>
        <w:rPr>
          <w:spacing w:val="-58"/>
        </w:rPr>
        <w:t xml:space="preserve"> </w:t>
      </w:r>
      <w:r>
        <w:rPr>
          <w:spacing w:val="-1"/>
        </w:rPr>
        <w:t>курса,</w:t>
      </w:r>
      <w:r>
        <w:rPr>
          <w:spacing w:val="-16"/>
        </w:rPr>
        <w:t xml:space="preserve"> </w:t>
      </w:r>
      <w:r>
        <w:rPr>
          <w:spacing w:val="-1"/>
        </w:rPr>
        <w:t>поскольку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каком-то</w:t>
      </w:r>
      <w:r>
        <w:rPr>
          <w:spacing w:val="-10"/>
        </w:rPr>
        <w:t xml:space="preserve"> </w:t>
      </w:r>
      <w:r>
        <w:t>смысле</w:t>
      </w:r>
      <w:r>
        <w:rPr>
          <w:spacing w:val="-17"/>
        </w:rPr>
        <w:t xml:space="preserve"> </w:t>
      </w:r>
      <w:r>
        <w:t>задаёт</w:t>
      </w:r>
      <w:r>
        <w:rPr>
          <w:spacing w:val="-11"/>
        </w:rPr>
        <w:t xml:space="preserve"> </w:t>
      </w:r>
      <w:r>
        <w:t>последовательность</w:t>
      </w:r>
      <w:r>
        <w:rPr>
          <w:spacing w:val="-15"/>
        </w:rPr>
        <w:t xml:space="preserve"> </w:t>
      </w:r>
      <w:r>
        <w:t>изучения</w:t>
      </w:r>
      <w:r>
        <w:rPr>
          <w:spacing w:val="-16"/>
        </w:rPr>
        <w:t xml:space="preserve"> </w:t>
      </w:r>
      <w:r>
        <w:t>материала.</w:t>
      </w:r>
      <w:r>
        <w:rPr>
          <w:spacing w:val="-11"/>
        </w:rPr>
        <w:t xml:space="preserve"> </w:t>
      </w:r>
      <w:r>
        <w:t>Изучение</w:t>
      </w:r>
      <w:r>
        <w:rPr>
          <w:spacing w:val="-17"/>
        </w:rPr>
        <w:t xml:space="preserve"> </w:t>
      </w:r>
      <w:r>
        <w:t>степенной,</w:t>
      </w:r>
      <w:r>
        <w:rPr>
          <w:spacing w:val="-58"/>
        </w:rPr>
        <w:t xml:space="preserve"> </w:t>
      </w:r>
      <w:r>
        <w:t>показательной,</w:t>
      </w:r>
      <w:r>
        <w:rPr>
          <w:spacing w:val="-13"/>
        </w:rPr>
        <w:t xml:space="preserve"> </w:t>
      </w:r>
      <w:r>
        <w:t>логарифмической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12"/>
        </w:rPr>
        <w:t xml:space="preserve"> </w:t>
      </w:r>
      <w:r>
        <w:t>функций,</w:t>
      </w:r>
      <w:r>
        <w:rPr>
          <w:spacing w:val="-1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графиков,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58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математическим анализом, так и с решением уравнений и неравенств. При этом большое внимание</w:t>
      </w:r>
      <w:r>
        <w:rPr>
          <w:spacing w:val="1"/>
        </w:rPr>
        <w:t xml:space="preserve"> </w:t>
      </w:r>
      <w:r>
        <w:t>уделяется формированию умения выражать формулами зависимости между различными величинами,</w:t>
      </w:r>
      <w:r>
        <w:rPr>
          <w:spacing w:val="1"/>
        </w:rPr>
        <w:t xml:space="preserve"> </w:t>
      </w:r>
      <w:r>
        <w:t>исследовать полученные функции, строить их графики.</w:t>
      </w:r>
      <w:r>
        <w:rPr>
          <w:spacing w:val="1"/>
        </w:rPr>
        <w:t xml:space="preserve"> </w:t>
      </w:r>
      <w:r>
        <w:t>Материал этой содержательной линии нацелен</w:t>
      </w:r>
      <w:r>
        <w:rPr>
          <w:spacing w:val="1"/>
        </w:rPr>
        <w:t xml:space="preserve"> </w:t>
      </w:r>
      <w:r>
        <w:t>на развитие умений и навыков, позволяющих выражать зависимости между величинами в различной</w:t>
      </w:r>
      <w:r>
        <w:rPr>
          <w:spacing w:val="1"/>
        </w:rPr>
        <w:t xml:space="preserve"> </w:t>
      </w:r>
      <w:r>
        <w:rPr>
          <w:spacing w:val="-1"/>
        </w:rPr>
        <w:t>форме:</w:t>
      </w:r>
      <w:r>
        <w:rPr>
          <w:spacing w:val="-12"/>
        </w:rPr>
        <w:t xml:space="preserve"> </w:t>
      </w:r>
      <w:r>
        <w:rPr>
          <w:spacing w:val="-1"/>
        </w:rPr>
        <w:t>аналитической,</w:t>
      </w:r>
      <w:r>
        <w:rPr>
          <w:spacing w:val="-16"/>
        </w:rPr>
        <w:t xml:space="preserve"> </w:t>
      </w:r>
      <w:r>
        <w:rPr>
          <w:spacing w:val="-1"/>
        </w:rPr>
        <w:t>графической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словесной.</w:t>
      </w:r>
      <w:r>
        <w:rPr>
          <w:spacing w:val="-10"/>
        </w:rPr>
        <w:t xml:space="preserve"> </w:t>
      </w:r>
      <w:r>
        <w:t>Его</w:t>
      </w:r>
      <w:r>
        <w:rPr>
          <w:spacing w:val="-16"/>
        </w:rPr>
        <w:t xml:space="preserve"> </w:t>
      </w:r>
      <w:r>
        <w:t>изучение</w:t>
      </w:r>
      <w:r>
        <w:rPr>
          <w:spacing w:val="-17"/>
        </w:rPr>
        <w:t xml:space="preserve"> </w:t>
      </w:r>
      <w:r>
        <w:t>способствует</w:t>
      </w:r>
      <w:r>
        <w:rPr>
          <w:spacing w:val="-14"/>
        </w:rPr>
        <w:t xml:space="preserve"> </w:t>
      </w:r>
      <w:r>
        <w:t>развитию</w:t>
      </w:r>
      <w:r>
        <w:rPr>
          <w:spacing w:val="-15"/>
        </w:rPr>
        <w:t xml:space="preserve"> </w:t>
      </w:r>
      <w:r>
        <w:t>алгоритмического</w:t>
      </w:r>
      <w:r>
        <w:rPr>
          <w:spacing w:val="-57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обобщению и конкретизации, использованию</w:t>
      </w:r>
      <w:r>
        <w:rPr>
          <w:spacing w:val="-1"/>
        </w:rPr>
        <w:t xml:space="preserve"> </w:t>
      </w:r>
      <w:r>
        <w:t>аналогий.</w:t>
      </w:r>
    </w:p>
    <w:p w:rsidR="00E3765B" w:rsidRDefault="006660D8">
      <w:pPr>
        <w:pStyle w:val="a3"/>
        <w:ind w:right="265" w:firstLine="565"/>
      </w:pPr>
      <w:r>
        <w:t>Содержательная линия «Начала математического анализа» позволяет существенно расширить круг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школьникам,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 строить графики сложных функций, определять их наибольшие и наименьшие значения,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 линия открывает новые возможности построения математических моделей 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-10"/>
        </w:rPr>
        <w:t xml:space="preserve"> </w:t>
      </w:r>
      <w:r>
        <w:t>позволяет</w:t>
      </w:r>
      <w:r>
        <w:rPr>
          <w:spacing w:val="-9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>наилучшее</w:t>
      </w:r>
      <w:r>
        <w:rPr>
          <w:spacing w:val="-10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прикладных,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социально-экономических,</w:t>
      </w:r>
      <w:r>
        <w:rPr>
          <w:spacing w:val="-57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креативного</w:t>
      </w:r>
      <w:proofErr w:type="spellEnd"/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развития математики как</w:t>
      </w:r>
      <w:r>
        <w:rPr>
          <w:spacing w:val="-2"/>
        </w:rPr>
        <w:t xml:space="preserve"> </w:t>
      </w:r>
      <w:r>
        <w:t>науки, и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авторах.</w:t>
      </w:r>
    </w:p>
    <w:p w:rsidR="00E3765B" w:rsidRDefault="006660D8">
      <w:pPr>
        <w:pStyle w:val="a3"/>
        <w:spacing w:before="1"/>
        <w:ind w:right="263" w:firstLine="565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«Множества и</w:t>
      </w:r>
      <w:r>
        <w:rPr>
          <w:spacing w:val="1"/>
        </w:rPr>
        <w:t xml:space="preserve"> </w:t>
      </w:r>
      <w:r>
        <w:t>логика»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элементы теории</w:t>
      </w:r>
      <w:r>
        <w:rPr>
          <w:spacing w:val="1"/>
        </w:rPr>
        <w:t xml:space="preserve"> </w:t>
      </w:r>
      <w:r>
        <w:t>множеств и математической логики. Теоретико-множественные представления пронизывают весь курс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 и её приложений, они связывают разные математические дисциплины и их приложения в</w:t>
      </w:r>
      <w:r>
        <w:rPr>
          <w:spacing w:val="1"/>
        </w:rPr>
        <w:t xml:space="preserve"> </w:t>
      </w:r>
      <w:r>
        <w:t>единое целое. Поэтому важно дать возможность школьнику понимать теоретико-множественный язык</w:t>
      </w:r>
      <w:r>
        <w:rPr>
          <w:spacing w:val="1"/>
        </w:rPr>
        <w:t xml:space="preserve"> </w:t>
      </w:r>
      <w:r>
        <w:t>современной математики и использовать его для выражения своих мыслей. Другим важным признаком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признать</w:t>
      </w:r>
      <w:r>
        <w:rPr>
          <w:spacing w:val="1"/>
        </w:rPr>
        <w:t xml:space="preserve"> </w:t>
      </w:r>
      <w:r>
        <w:t>свойственную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строгость</w:t>
      </w:r>
      <w:r>
        <w:rPr>
          <w:spacing w:val="1"/>
        </w:rPr>
        <w:t xml:space="preserve"> </w:t>
      </w:r>
      <w:r>
        <w:t>обоснований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определённым правилам построения доказательств. Знакомство с элементами математической логики</w:t>
      </w:r>
      <w:r>
        <w:rPr>
          <w:spacing w:val="1"/>
        </w:rPr>
        <w:t xml:space="preserve"> </w:t>
      </w:r>
      <w:r>
        <w:t>способствует развитию логического мышления учащихся, позволяет им строить свои рассуждения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логических правил,</w:t>
      </w:r>
      <w:r>
        <w:rPr>
          <w:spacing w:val="-2"/>
        </w:rPr>
        <w:t xml:space="preserve"> </w:t>
      </w:r>
      <w:r>
        <w:t>формирует навыки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мышления.</w:t>
      </w:r>
    </w:p>
    <w:p w:rsidR="00E3765B" w:rsidRDefault="006660D8">
      <w:pPr>
        <w:pStyle w:val="a3"/>
        <w:spacing w:before="1"/>
        <w:ind w:right="263" w:firstLine="565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57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rPr>
          <w:spacing w:val="-1"/>
        </w:rPr>
        <w:t>реальных</w:t>
      </w:r>
      <w:r>
        <w:rPr>
          <w:spacing w:val="-16"/>
        </w:rPr>
        <w:t xml:space="preserve"> </w:t>
      </w:r>
      <w:r>
        <w:rPr>
          <w:spacing w:val="-1"/>
        </w:rPr>
        <w:t>ситуаций,</w:t>
      </w:r>
      <w:r>
        <w:rPr>
          <w:spacing w:val="-16"/>
        </w:rPr>
        <w:t xml:space="preserve"> </w:t>
      </w:r>
      <w:r>
        <w:t>исследования</w:t>
      </w:r>
      <w:r>
        <w:rPr>
          <w:spacing w:val="-16"/>
        </w:rPr>
        <w:t xml:space="preserve"> </w:t>
      </w:r>
      <w:r>
        <w:t>этих</w:t>
      </w:r>
      <w:r>
        <w:rPr>
          <w:spacing w:val="-16"/>
        </w:rPr>
        <w:t xml:space="preserve"> </w:t>
      </w:r>
      <w:r>
        <w:t>моделей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аппарата</w:t>
      </w:r>
      <w:r>
        <w:rPr>
          <w:spacing w:val="-17"/>
        </w:rPr>
        <w:t xml:space="preserve"> </w:t>
      </w:r>
      <w:r>
        <w:t>алгебры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математического</w:t>
      </w:r>
      <w:r>
        <w:rPr>
          <w:spacing w:val="-16"/>
        </w:rPr>
        <w:t xml:space="preserve"> </w:t>
      </w:r>
      <w:r>
        <w:t>анализа,</w:t>
      </w:r>
      <w:r>
        <w:rPr>
          <w:spacing w:val="-57"/>
        </w:rPr>
        <w:t xml:space="preserve"> </w:t>
      </w:r>
      <w:r>
        <w:t>интерпретации полученных результатов. Такие задания вплетены в каждый из разделов Программы,</w:t>
      </w:r>
      <w:r>
        <w:rPr>
          <w:spacing w:val="1"/>
        </w:rPr>
        <w:t xml:space="preserve"> </w:t>
      </w:r>
      <w:r>
        <w:t>поскольку весь материал курса широко используется для решения прикладных задач. При 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развивают</w:t>
      </w:r>
      <w:r>
        <w:rPr>
          <w:spacing w:val="-8"/>
        </w:rPr>
        <w:t xml:space="preserve"> </w:t>
      </w:r>
      <w:r>
        <w:t>наблюдательность,</w:t>
      </w:r>
      <w:r>
        <w:rPr>
          <w:spacing w:val="-7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закономерности,</w:t>
      </w:r>
      <w:r>
        <w:rPr>
          <w:spacing w:val="-57"/>
        </w:rPr>
        <w:t xml:space="preserve"> </w:t>
      </w:r>
      <w:r>
        <w:t>абстрагироваться, использовать аналогию, обобщать и конкретизировать проблему. Деятельность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22"/>
        </w:rPr>
        <w:t xml:space="preserve"> </w:t>
      </w:r>
      <w:r>
        <w:t>навыков</w:t>
      </w:r>
      <w:r>
        <w:rPr>
          <w:spacing w:val="24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прикладных</w:t>
      </w:r>
      <w:r>
        <w:rPr>
          <w:spacing w:val="22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организуется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25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тем</w:t>
      </w:r>
      <w:r>
        <w:rPr>
          <w:spacing w:val="25"/>
        </w:rPr>
        <w:t xml:space="preserve"> </w:t>
      </w:r>
      <w:r>
        <w:t>курса</w:t>
      </w:r>
    </w:p>
    <w:p w:rsidR="00E3765B" w:rsidRDefault="006660D8">
      <w:pPr>
        <w:pStyle w:val="a3"/>
        <w:spacing w:line="274" w:lineRule="exact"/>
      </w:pPr>
      <w:r>
        <w:t>«Алгебра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анализа».</w:t>
      </w:r>
    </w:p>
    <w:p w:rsidR="00E3765B" w:rsidRDefault="00E3765B">
      <w:pPr>
        <w:pStyle w:val="a3"/>
        <w:spacing w:before="3"/>
        <w:ind w:left="0"/>
        <w:jc w:val="left"/>
      </w:pPr>
    </w:p>
    <w:p w:rsidR="00E3765B" w:rsidRDefault="006660D8">
      <w:pPr>
        <w:pStyle w:val="Heading2"/>
        <w:spacing w:line="275" w:lineRule="exact"/>
      </w:pPr>
      <w:bookmarkStart w:id="2" w:name="Место_учебного_курса_в_учебном_плане"/>
      <w:bookmarkEnd w:id="2"/>
      <w:r>
        <w:rPr>
          <w:color w:val="0D0D0D"/>
        </w:rPr>
        <w:t>МЕСТО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УЧЕБНОГО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КУРСА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УЧЕБНОМ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ПЛАНЕ</w:t>
      </w:r>
    </w:p>
    <w:p w:rsidR="00E3765B" w:rsidRDefault="006660D8">
      <w:pPr>
        <w:pStyle w:val="a3"/>
        <w:ind w:right="274" w:firstLine="565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 —11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 анализа», который</w:t>
      </w:r>
      <w:r>
        <w:rPr>
          <w:spacing w:val="2"/>
        </w:rPr>
        <w:t xml:space="preserve"> </w:t>
      </w:r>
      <w:r>
        <w:t>включает в</w:t>
      </w:r>
      <w:r>
        <w:rPr>
          <w:spacing w:val="2"/>
        </w:rPr>
        <w:t xml:space="preserve"> </w:t>
      </w:r>
      <w:r>
        <w:t>себя следующие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разделы</w:t>
      </w:r>
      <w:r>
        <w:rPr>
          <w:spacing w:val="4"/>
        </w:rPr>
        <w:t xml:space="preserve"> </w:t>
      </w:r>
      <w:r>
        <w:t>содержания:</w:t>
      </w:r>
      <w:r>
        <w:rPr>
          <w:spacing w:val="-2"/>
        </w:rPr>
        <w:t xml:space="preserve"> </w:t>
      </w:r>
      <w:r>
        <w:t>«Числа</w:t>
      </w:r>
    </w:p>
    <w:p w:rsidR="00E3765B" w:rsidRDefault="00E3765B">
      <w:pPr>
        <w:sectPr w:rsidR="00E3765B">
          <w:pgSz w:w="11910" w:h="16840"/>
          <w:pgMar w:top="920" w:right="300" w:bottom="280" w:left="320" w:header="720" w:footer="720" w:gutter="0"/>
          <w:cols w:space="720"/>
        </w:sectPr>
      </w:pPr>
    </w:p>
    <w:p w:rsidR="00E3765B" w:rsidRDefault="006660D8">
      <w:pPr>
        <w:pStyle w:val="a3"/>
        <w:spacing w:before="61" w:line="275" w:lineRule="exact"/>
      </w:pPr>
      <w:r>
        <w:lastRenderedPageBreak/>
        <w:t>и</w:t>
      </w:r>
      <w:r>
        <w:rPr>
          <w:spacing w:val="3"/>
        </w:rPr>
        <w:t xml:space="preserve"> </w:t>
      </w:r>
      <w:r>
        <w:t>вычисления»,</w:t>
      </w:r>
      <w:r>
        <w:rPr>
          <w:spacing w:val="2"/>
        </w:rPr>
        <w:t xml:space="preserve"> </w:t>
      </w:r>
      <w:r>
        <w:t>«Уравнения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неравенства»,</w:t>
      </w:r>
      <w:r>
        <w:rPr>
          <w:spacing w:val="2"/>
        </w:rPr>
        <w:t xml:space="preserve"> </w:t>
      </w:r>
      <w:r>
        <w:t>«Функции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графики»,</w:t>
      </w:r>
      <w:r>
        <w:rPr>
          <w:spacing w:val="2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7"/>
        </w:rPr>
        <w:t xml:space="preserve"> </w:t>
      </w:r>
      <w:r>
        <w:t>анализа»,</w:t>
      </w:r>
    </w:p>
    <w:p w:rsidR="00E3765B" w:rsidRDefault="006660D8">
      <w:pPr>
        <w:pStyle w:val="a3"/>
        <w:spacing w:line="275" w:lineRule="exact"/>
      </w:pPr>
      <w:r>
        <w:t>«Множества</w:t>
      </w:r>
      <w:r>
        <w:rPr>
          <w:spacing w:val="-4"/>
        </w:rPr>
        <w:t xml:space="preserve"> </w:t>
      </w:r>
      <w:r>
        <w:t>и логика».</w:t>
      </w:r>
    </w:p>
    <w:p w:rsidR="00E3765B" w:rsidRDefault="006660D8">
      <w:pPr>
        <w:pStyle w:val="a3"/>
        <w:ind w:right="263" w:firstLine="565"/>
      </w:pP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8"/>
        </w:rPr>
        <w:t xml:space="preserve"> </w:t>
      </w:r>
      <w:r>
        <w:t>плане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углублённого</w:t>
      </w:r>
      <w:r>
        <w:rPr>
          <w:spacing w:val="-7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алгебры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10—</w:t>
      </w:r>
      <w:r>
        <w:rPr>
          <w:spacing w:val="-58"/>
        </w:rPr>
        <w:t xml:space="preserve"> </w:t>
      </w:r>
      <w:r>
        <w:t>11 классах отводится не менее 4 учебных часов в неделю в течение каждого года обучения, всего за два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 — 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280 учебных часов.</w:t>
      </w:r>
    </w:p>
    <w:p w:rsidR="00E3765B" w:rsidRDefault="00E3765B">
      <w:pPr>
        <w:pStyle w:val="a3"/>
        <w:ind w:left="0"/>
        <w:jc w:val="left"/>
        <w:rPr>
          <w:sz w:val="26"/>
        </w:rPr>
      </w:pPr>
    </w:p>
    <w:p w:rsidR="00E3765B" w:rsidRDefault="006660D8">
      <w:pPr>
        <w:pStyle w:val="Heading2"/>
        <w:spacing w:before="178" w:line="242" w:lineRule="auto"/>
        <w:ind w:right="262"/>
      </w:pPr>
      <w:bookmarkStart w:id="3" w:name="ПЛАНИРУЕМЫЕ_РЕЗУЛЬТАТЫ_ОСВОЕНИЯ_УЧЕБНОГО"/>
      <w:bookmarkEnd w:id="3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«АЛГЕБРА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АНАЛИЗА»</w:t>
      </w:r>
    </w:p>
    <w:p w:rsidR="00E3765B" w:rsidRDefault="00E3765B">
      <w:pPr>
        <w:pStyle w:val="a3"/>
        <w:spacing w:before="8"/>
        <w:ind w:left="0"/>
        <w:jc w:val="left"/>
        <w:rPr>
          <w:b/>
          <w:sz w:val="20"/>
        </w:rPr>
      </w:pPr>
    </w:p>
    <w:p w:rsidR="00E3765B" w:rsidRDefault="006660D8">
      <w:pPr>
        <w:pStyle w:val="a3"/>
        <w:ind w:right="266" w:firstLine="565"/>
      </w:pPr>
      <w:r>
        <w:t>Освоение учебного предмета «Алгебра и начала математического анализа» должно 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образовательных результатов:</w:t>
      </w:r>
    </w:p>
    <w:p w:rsidR="00E3765B" w:rsidRDefault="006660D8">
      <w:pPr>
        <w:pStyle w:val="Heading2"/>
      </w:pPr>
      <w:bookmarkStart w:id="4" w:name="ЛИЧНОСТНЫЕ_РЕЗУЛЬТАТЫ"/>
      <w:bookmarkEnd w:id="4"/>
      <w:r>
        <w:rPr>
          <w:color w:val="0D0D0D"/>
        </w:rPr>
        <w:t>ЛИЧНОСТНЫЕ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РЕЗУЛЬТАТЫ</w:t>
      </w:r>
    </w:p>
    <w:p w:rsidR="00E3765B" w:rsidRDefault="006660D8">
      <w:pPr>
        <w:pStyle w:val="a3"/>
        <w:spacing w:before="4"/>
        <w:ind w:left="810" w:right="369"/>
      </w:pPr>
      <w:r>
        <w:t>Личностные результаты освоения программы учебного предмета «Математика» характеризуются:</w:t>
      </w:r>
      <w:r>
        <w:rPr>
          <w:spacing w:val="-58"/>
        </w:rPr>
        <w:t xml:space="preserve"> </w:t>
      </w:r>
      <w:r>
        <w:rPr>
          <w:u w:val="single"/>
        </w:rPr>
        <w:t>Гражданское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воспитание:</w:t>
      </w:r>
    </w:p>
    <w:p w:rsidR="00E3765B" w:rsidRDefault="006660D8">
      <w:pPr>
        <w:pStyle w:val="a3"/>
        <w:ind w:right="261" w:firstLine="565"/>
      </w:pPr>
      <w:proofErr w:type="spellStart"/>
      <w:r>
        <w:t>сформированностью</w:t>
      </w:r>
      <w:proofErr w:type="spellEnd"/>
      <w:r>
        <w:t xml:space="preserve"> гражданской позиции обучающегося как активного и ответственного 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социальными институтами в соответствии с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функциями и назначением.</w:t>
      </w:r>
    </w:p>
    <w:p w:rsidR="00E3765B" w:rsidRDefault="006660D8">
      <w:pPr>
        <w:pStyle w:val="a3"/>
        <w:spacing w:line="275" w:lineRule="exact"/>
        <w:ind w:left="810"/>
      </w:pPr>
      <w:r>
        <w:rPr>
          <w:u w:val="single"/>
        </w:rPr>
        <w:t>Патриотическое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воспитание:</w:t>
      </w:r>
    </w:p>
    <w:p w:rsidR="00E3765B" w:rsidRDefault="006660D8">
      <w:pPr>
        <w:pStyle w:val="a3"/>
        <w:ind w:right="268" w:firstLine="565"/>
      </w:pPr>
      <w:proofErr w:type="spellStart"/>
      <w:r>
        <w:t>сформированностью</w:t>
      </w:r>
      <w:proofErr w:type="spellEnd"/>
      <w:r>
        <w:t xml:space="preserve"> российской гражданской идентичности, уважения к прошлому и 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математики,</w:t>
      </w:r>
      <w:r>
        <w:rPr>
          <w:spacing w:val="-7"/>
        </w:rPr>
        <w:t xml:space="preserve"> </w:t>
      </w:r>
      <w:r>
        <w:t>ценностным</w:t>
      </w:r>
      <w:r>
        <w:rPr>
          <w:spacing w:val="-10"/>
        </w:rPr>
        <w:t xml:space="preserve"> </w:t>
      </w:r>
      <w:r>
        <w:t>отношением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достижениям</w:t>
      </w:r>
      <w:r>
        <w:rPr>
          <w:spacing w:val="-11"/>
        </w:rPr>
        <w:t xml:space="preserve"> </w:t>
      </w:r>
      <w:r>
        <w:t>российских</w:t>
      </w:r>
      <w:r>
        <w:rPr>
          <w:spacing w:val="-10"/>
        </w:rPr>
        <w:t xml:space="preserve"> </w:t>
      </w:r>
      <w:r>
        <w:t>математиков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экономики.</w:t>
      </w:r>
    </w:p>
    <w:p w:rsidR="00E3765B" w:rsidRDefault="006660D8">
      <w:pPr>
        <w:pStyle w:val="a3"/>
        <w:spacing w:line="275" w:lineRule="exact"/>
        <w:ind w:left="955"/>
      </w:pPr>
      <w:r>
        <w:rPr>
          <w:u w:val="single"/>
        </w:rPr>
        <w:t>Духовно-нравственное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воспитание:</w:t>
      </w:r>
    </w:p>
    <w:p w:rsidR="00E3765B" w:rsidRDefault="006660D8">
      <w:pPr>
        <w:pStyle w:val="a3"/>
        <w:ind w:right="262" w:firstLine="710"/>
      </w:pPr>
      <w:r>
        <w:t>осознанием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proofErr w:type="spellStart"/>
      <w:r>
        <w:t>сформированностью</w:t>
      </w:r>
      <w:proofErr w:type="spellEnd"/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 учёного;</w:t>
      </w:r>
      <w:r>
        <w:rPr>
          <w:spacing w:val="-2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личного вклада</w:t>
      </w:r>
      <w:r>
        <w:rPr>
          <w:spacing w:val="-2"/>
        </w:rPr>
        <w:t xml:space="preserve"> </w:t>
      </w:r>
      <w:r>
        <w:t>в 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будущего.</w:t>
      </w:r>
    </w:p>
    <w:p w:rsidR="00E3765B" w:rsidRDefault="006660D8">
      <w:pPr>
        <w:pStyle w:val="a3"/>
        <w:spacing w:before="2" w:line="276" w:lineRule="exact"/>
        <w:ind w:left="810"/>
      </w:pPr>
      <w:r>
        <w:rPr>
          <w:u w:val="single"/>
        </w:rPr>
        <w:t>Эстетическое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воспитание:</w:t>
      </w:r>
    </w:p>
    <w:p w:rsidR="00E3765B" w:rsidRDefault="006660D8">
      <w:pPr>
        <w:pStyle w:val="a3"/>
        <w:ind w:right="274" w:firstLine="565"/>
      </w:pPr>
      <w:r>
        <w:t>эстетическим отношением к миру, включая эстетику математических закономерностей, 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рассуждений;</w:t>
      </w:r>
      <w:r>
        <w:rPr>
          <w:spacing w:val="1"/>
        </w:rPr>
        <w:t xml:space="preserve"> </w:t>
      </w:r>
      <w:r>
        <w:t>восприимчивостью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искусства.</w:t>
      </w:r>
    </w:p>
    <w:p w:rsidR="00E3765B" w:rsidRDefault="006660D8">
      <w:pPr>
        <w:pStyle w:val="a3"/>
        <w:spacing w:line="273" w:lineRule="exact"/>
        <w:ind w:left="810"/>
      </w:pPr>
      <w:r>
        <w:rPr>
          <w:u w:val="single"/>
        </w:rPr>
        <w:t>Физическое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воспитание:</w:t>
      </w:r>
    </w:p>
    <w:p w:rsidR="00E3765B" w:rsidRDefault="006660D8">
      <w:pPr>
        <w:pStyle w:val="a3"/>
        <w:spacing w:before="4"/>
        <w:ind w:right="265" w:firstLine="565"/>
      </w:pPr>
      <w:proofErr w:type="spellStart"/>
      <w:r>
        <w:t>сформированностью</w:t>
      </w:r>
      <w:proofErr w:type="spellEnd"/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 при</w:t>
      </w:r>
      <w:r>
        <w:rPr>
          <w:spacing w:val="1"/>
        </w:rPr>
        <w:t xml:space="preserve"> </w:t>
      </w:r>
      <w:r>
        <w:t>занятиях спортивно-оздоровительной деятельностью.</w:t>
      </w:r>
    </w:p>
    <w:p w:rsidR="00E3765B" w:rsidRDefault="006660D8">
      <w:pPr>
        <w:pStyle w:val="a3"/>
        <w:spacing w:line="272" w:lineRule="exact"/>
        <w:ind w:left="810"/>
      </w:pPr>
      <w:r>
        <w:rPr>
          <w:u w:val="single"/>
        </w:rPr>
        <w:t>Трудовое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воспитание:</w:t>
      </w:r>
    </w:p>
    <w:p w:rsidR="00E3765B" w:rsidRDefault="006660D8">
      <w:pPr>
        <w:pStyle w:val="a3"/>
        <w:spacing w:before="4"/>
        <w:ind w:right="268" w:firstLine="710"/>
      </w:pPr>
      <w:proofErr w:type="gramStart"/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трудолюбия;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 деятельности, связанным с математикой и её приложениями, умением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планы; готовностью и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готовностью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активному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направленности.</w:t>
      </w:r>
      <w:proofErr w:type="gramEnd"/>
    </w:p>
    <w:p w:rsidR="00E3765B" w:rsidRDefault="006660D8">
      <w:pPr>
        <w:pStyle w:val="a3"/>
        <w:spacing w:before="1" w:line="275" w:lineRule="exact"/>
        <w:ind w:left="810"/>
      </w:pPr>
      <w:r>
        <w:rPr>
          <w:u w:val="single"/>
        </w:rPr>
        <w:t>Экологическое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воспитание:</w:t>
      </w:r>
    </w:p>
    <w:p w:rsidR="00E3765B" w:rsidRDefault="006660D8">
      <w:pPr>
        <w:pStyle w:val="a3"/>
        <w:ind w:right="264" w:firstLine="565"/>
      </w:pPr>
      <w:proofErr w:type="spellStart"/>
      <w:r>
        <w:t>сформированностью</w:t>
      </w:r>
      <w:proofErr w:type="spellEnd"/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 среды.</w:t>
      </w:r>
    </w:p>
    <w:p w:rsidR="00E3765B" w:rsidRDefault="006660D8">
      <w:pPr>
        <w:pStyle w:val="a3"/>
        <w:spacing w:line="275" w:lineRule="exact"/>
        <w:ind w:left="810"/>
      </w:pPr>
      <w:r>
        <w:rPr>
          <w:u w:val="single"/>
        </w:rPr>
        <w:t>Ценности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научного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познания:</w:t>
      </w:r>
    </w:p>
    <w:p w:rsidR="00E3765B" w:rsidRDefault="006660D8">
      <w:pPr>
        <w:pStyle w:val="a3"/>
        <w:ind w:right="270" w:firstLine="565"/>
      </w:pPr>
      <w:proofErr w:type="spellStart"/>
      <w:r>
        <w:t>сформированностью</w:t>
      </w:r>
      <w:proofErr w:type="spellEnd"/>
      <w:r>
        <w:t xml:space="preserve"> мировоззрения, соответствующего современному уровню развития науки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 пониманием 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 сферы 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цивилизации;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4"/>
        </w:rPr>
        <w:t xml:space="preserve"> </w:t>
      </w:r>
      <w:r>
        <w:t>культурой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средством</w:t>
      </w:r>
      <w:r>
        <w:rPr>
          <w:spacing w:val="5"/>
        </w:rPr>
        <w:t xml:space="preserve"> </w:t>
      </w:r>
      <w:r>
        <w:t>познания</w:t>
      </w:r>
      <w:r>
        <w:rPr>
          <w:spacing w:val="7"/>
        </w:rPr>
        <w:t xml:space="preserve"> </w:t>
      </w:r>
      <w:r>
        <w:t>мира;</w:t>
      </w:r>
      <w:r>
        <w:rPr>
          <w:spacing w:val="6"/>
        </w:rPr>
        <w:t xml:space="preserve"> </w:t>
      </w:r>
      <w:r>
        <w:t>готовностью</w:t>
      </w:r>
      <w:r>
        <w:rPr>
          <w:spacing w:val="9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проектную</w:t>
      </w:r>
      <w:r>
        <w:rPr>
          <w:spacing w:val="8"/>
        </w:rPr>
        <w:t xml:space="preserve"> </w:t>
      </w:r>
      <w:r>
        <w:t>и</w:t>
      </w:r>
    </w:p>
    <w:p w:rsidR="00E3765B" w:rsidRDefault="00E3765B">
      <w:pPr>
        <w:sectPr w:rsidR="00E3765B">
          <w:pgSz w:w="11910" w:h="16840"/>
          <w:pgMar w:top="920" w:right="300" w:bottom="280" w:left="320" w:header="720" w:footer="720" w:gutter="0"/>
          <w:cols w:space="720"/>
        </w:sectPr>
      </w:pPr>
    </w:p>
    <w:p w:rsidR="00E3765B" w:rsidRDefault="006660D8">
      <w:pPr>
        <w:pStyle w:val="a3"/>
        <w:spacing w:before="61" w:line="275" w:lineRule="exact"/>
        <w:jc w:val="left"/>
      </w:pPr>
      <w:r>
        <w:lastRenderedPageBreak/>
        <w:t>исследовательскую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индивидуально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E3765B" w:rsidRDefault="006660D8">
      <w:pPr>
        <w:pStyle w:val="Heading2"/>
        <w:spacing w:line="275" w:lineRule="exact"/>
        <w:jc w:val="left"/>
      </w:pPr>
      <w:bookmarkStart w:id="5" w:name="МЕТАПРЕДМЕТНЫЕ_РЕЗУЛЬТАТЫ"/>
      <w:bookmarkEnd w:id="5"/>
      <w:r>
        <w:rPr>
          <w:color w:val="0D0D0D"/>
        </w:rPr>
        <w:t>МЕТАПРЕДМЕТНЫЕ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РЕЗУЛЬТАТЫ</w:t>
      </w:r>
    </w:p>
    <w:p w:rsidR="00E3765B" w:rsidRDefault="006660D8">
      <w:pPr>
        <w:ind w:left="245" w:right="262" w:firstLine="565"/>
        <w:jc w:val="both"/>
        <w:rPr>
          <w:i/>
          <w:sz w:val="24"/>
        </w:rPr>
      </w:pPr>
      <w:proofErr w:type="spellStart"/>
      <w:r>
        <w:rPr>
          <w:sz w:val="24"/>
        </w:rPr>
        <w:t>Метапредметные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познавательными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действиями,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57"/>
          <w:sz w:val="24"/>
        </w:rPr>
        <w:t xml:space="preserve"> </w:t>
      </w:r>
      <w:r>
        <w:rPr>
          <w:b/>
          <w:i/>
          <w:sz w:val="24"/>
        </w:rPr>
        <w:t>коммуникативными</w:t>
      </w:r>
      <w:r>
        <w:rPr>
          <w:b/>
          <w:i/>
          <w:spacing w:val="3"/>
          <w:sz w:val="24"/>
        </w:rPr>
        <w:t xml:space="preserve"> </w:t>
      </w:r>
      <w:r>
        <w:rPr>
          <w:i/>
          <w:sz w:val="24"/>
        </w:rPr>
        <w:t>действиями,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3"/>
          <w:sz w:val="24"/>
        </w:rPr>
        <w:t xml:space="preserve"> </w:t>
      </w:r>
      <w:r>
        <w:rPr>
          <w:b/>
          <w:i/>
          <w:sz w:val="24"/>
        </w:rPr>
        <w:t>регулятивными</w:t>
      </w:r>
      <w:r>
        <w:rPr>
          <w:b/>
          <w:i/>
          <w:spacing w:val="3"/>
          <w:sz w:val="24"/>
        </w:rPr>
        <w:t xml:space="preserve"> </w:t>
      </w:r>
      <w:r>
        <w:rPr>
          <w:i/>
          <w:sz w:val="24"/>
        </w:rPr>
        <w:t>действиями.</w:t>
      </w:r>
    </w:p>
    <w:p w:rsidR="00E3765B" w:rsidRDefault="006660D8">
      <w:pPr>
        <w:pStyle w:val="a5"/>
        <w:numPr>
          <w:ilvl w:val="0"/>
          <w:numId w:val="5"/>
        </w:numPr>
        <w:tabs>
          <w:tab w:val="left" w:pos="1012"/>
        </w:tabs>
        <w:spacing w:line="242" w:lineRule="auto"/>
        <w:ind w:right="262" w:firstLine="565"/>
        <w:jc w:val="both"/>
        <w:rPr>
          <w:sz w:val="24"/>
        </w:rPr>
      </w:pPr>
      <w:r>
        <w:rPr>
          <w:i/>
          <w:sz w:val="24"/>
        </w:rPr>
        <w:t xml:space="preserve">Универсальные </w:t>
      </w:r>
      <w:r>
        <w:rPr>
          <w:b/>
          <w:i/>
          <w:sz w:val="24"/>
        </w:rPr>
        <w:t xml:space="preserve">познавательные </w:t>
      </w:r>
      <w:r>
        <w:rPr>
          <w:i/>
          <w:sz w:val="24"/>
        </w:rPr>
        <w:t>действия, обеспечивают формирование базовых когнитивных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освоение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операций, умений работать с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).</w:t>
      </w:r>
    </w:p>
    <w:p w:rsidR="00E3765B" w:rsidRDefault="006660D8">
      <w:pPr>
        <w:pStyle w:val="a3"/>
        <w:spacing w:line="270" w:lineRule="exact"/>
        <w:ind w:left="810"/>
      </w:pPr>
      <w:r>
        <w:rPr>
          <w:u w:val="single"/>
        </w:rPr>
        <w:t>Базовые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логические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действия: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16"/>
        </w:tabs>
        <w:ind w:right="266" w:firstLine="565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проводимого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16"/>
        </w:tabs>
        <w:ind w:right="274" w:firstLine="565"/>
        <w:rPr>
          <w:rFonts w:ascii="Symbol" w:hAnsi="Symbol"/>
          <w:sz w:val="24"/>
        </w:rPr>
      </w:pPr>
      <w:r>
        <w:rPr>
          <w:sz w:val="24"/>
        </w:rPr>
        <w:t>воспринимать, формулировать и преобразовывать суждения: утвердительные и отрицательные,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единичные,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общие;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условные;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96"/>
        </w:tabs>
        <w:ind w:right="279" w:firstLine="565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утверждениях;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противоречий;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96"/>
        </w:tabs>
        <w:ind w:right="275" w:firstLine="565"/>
        <w:rPr>
          <w:rFonts w:ascii="Symbol" w:hAnsi="Symbol"/>
          <w:sz w:val="24"/>
        </w:rPr>
      </w:pPr>
      <w:r>
        <w:rPr>
          <w:sz w:val="24"/>
        </w:rPr>
        <w:t>делать выводы с использованием законов логики, дедуктивных и индуктивных умозаключений,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умозаключений по аналогии;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96"/>
        </w:tabs>
        <w:ind w:right="270" w:firstLine="565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контрпримеры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 и выводы;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96"/>
        </w:tabs>
        <w:ind w:right="271" w:firstLine="565"/>
        <w:rPr>
          <w:rFonts w:ascii="Symbol" w:hAnsi="Symbol"/>
          <w:sz w:val="24"/>
        </w:rPr>
      </w:pPr>
      <w:r>
        <w:rPr>
          <w:sz w:val="24"/>
        </w:rPr>
        <w:t>выбирать способ решения учебной задачи (сравнивать несколько вариантов решения,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выделенных критериев).</w:t>
      </w:r>
    </w:p>
    <w:p w:rsidR="00E3765B" w:rsidRDefault="006660D8">
      <w:pPr>
        <w:pStyle w:val="a3"/>
        <w:ind w:left="810"/>
      </w:pPr>
      <w:r>
        <w:rPr>
          <w:u w:val="single"/>
        </w:rPr>
        <w:t>Базовые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исследовательские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действия: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16"/>
        </w:tabs>
        <w:ind w:right="275" w:firstLine="565"/>
        <w:rPr>
          <w:rFonts w:ascii="Symbol" w:hAnsi="Symbol"/>
          <w:sz w:val="24"/>
        </w:rPr>
      </w:pPr>
      <w:r>
        <w:rPr>
          <w:sz w:val="24"/>
        </w:rPr>
        <w:t>использовать вопросы как исследовательский инструмент познания; формулировать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 позицию, мнение;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16"/>
        </w:tabs>
        <w:ind w:right="264" w:firstLine="565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спланированный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математического объекта, явления, процесса, выявлению зависимостей между 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процессами;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16"/>
        </w:tabs>
        <w:ind w:right="274" w:firstLine="565"/>
        <w:rPr>
          <w:rFonts w:ascii="Symbol" w:hAnsi="Symbol"/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проведенного 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результатов, выводов и обобщений;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16"/>
        </w:tabs>
        <w:spacing w:line="237" w:lineRule="auto"/>
        <w:ind w:right="261" w:firstLine="565"/>
        <w:rPr>
          <w:rFonts w:ascii="Symbol" w:hAnsi="Symbol"/>
          <w:sz w:val="24"/>
        </w:rPr>
      </w:pPr>
      <w:r>
        <w:rPr>
          <w:sz w:val="24"/>
        </w:rPr>
        <w:t>прогнозировать возможное развитие процесса, а также выдвигать предположения о его 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условиях.</w:t>
      </w:r>
    </w:p>
    <w:p w:rsidR="00E3765B" w:rsidRDefault="006660D8">
      <w:pPr>
        <w:pStyle w:val="a3"/>
        <w:spacing w:line="274" w:lineRule="exact"/>
        <w:ind w:left="810"/>
      </w:pPr>
      <w:r>
        <w:rPr>
          <w:u w:val="single"/>
        </w:rPr>
        <w:t>Работа</w:t>
      </w:r>
      <w:r>
        <w:rPr>
          <w:spacing w:val="-4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информацией: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96"/>
        </w:tabs>
        <w:ind w:right="279" w:firstLine="565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3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16"/>
        </w:tabs>
        <w:ind w:right="268" w:firstLine="565"/>
        <w:jc w:val="left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представления;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16"/>
          <w:tab w:val="left" w:pos="2956"/>
          <w:tab w:val="left" w:pos="4590"/>
          <w:tab w:val="left" w:pos="6169"/>
          <w:tab w:val="left" w:pos="6607"/>
          <w:tab w:val="left" w:pos="6947"/>
          <w:tab w:val="left" w:pos="8276"/>
          <w:tab w:val="left" w:pos="9336"/>
        </w:tabs>
        <w:ind w:right="263" w:firstLine="565"/>
        <w:jc w:val="left"/>
        <w:rPr>
          <w:rFonts w:ascii="Symbol" w:hAnsi="Symbol"/>
          <w:sz w:val="24"/>
        </w:rPr>
      </w:pPr>
      <w:r>
        <w:rPr>
          <w:sz w:val="24"/>
        </w:rPr>
        <w:t>структурировать</w:t>
      </w:r>
      <w:r>
        <w:rPr>
          <w:sz w:val="24"/>
        </w:rPr>
        <w:tab/>
        <w:t>информацию,</w:t>
      </w:r>
      <w:r>
        <w:rPr>
          <w:sz w:val="24"/>
        </w:rPr>
        <w:tab/>
        <w:t>представлять</w:t>
      </w:r>
      <w:r>
        <w:rPr>
          <w:sz w:val="24"/>
        </w:rPr>
        <w:tab/>
        <w:t>её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формах,</w:t>
      </w:r>
      <w:r>
        <w:rPr>
          <w:sz w:val="24"/>
        </w:rPr>
        <w:tab/>
        <w:t>иллюстрировать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графически;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16"/>
        </w:tabs>
        <w:ind w:left="1015" w:hanging="206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критериям.</w:t>
      </w:r>
    </w:p>
    <w:p w:rsidR="00E3765B" w:rsidRDefault="00E3765B">
      <w:pPr>
        <w:pStyle w:val="a3"/>
        <w:spacing w:before="7"/>
        <w:ind w:left="0"/>
        <w:jc w:val="left"/>
        <w:rPr>
          <w:sz w:val="23"/>
        </w:rPr>
      </w:pPr>
    </w:p>
    <w:p w:rsidR="00E3765B" w:rsidRDefault="006660D8">
      <w:pPr>
        <w:pStyle w:val="a5"/>
        <w:numPr>
          <w:ilvl w:val="0"/>
          <w:numId w:val="5"/>
        </w:numPr>
        <w:tabs>
          <w:tab w:val="left" w:pos="1071"/>
        </w:tabs>
        <w:ind w:right="635" w:firstLine="565"/>
        <w:jc w:val="left"/>
        <w:rPr>
          <w:sz w:val="24"/>
        </w:rPr>
      </w:pPr>
      <w:r>
        <w:rPr>
          <w:i/>
          <w:sz w:val="24"/>
        </w:rPr>
        <w:t xml:space="preserve">Универсальные </w:t>
      </w:r>
      <w:r>
        <w:rPr>
          <w:b/>
          <w:i/>
          <w:sz w:val="24"/>
        </w:rPr>
        <w:t xml:space="preserve">коммуникативные </w:t>
      </w:r>
      <w:r>
        <w:rPr>
          <w:i/>
          <w:sz w:val="24"/>
        </w:rPr>
        <w:t xml:space="preserve">действия, обеспечивают </w:t>
      </w:r>
      <w:proofErr w:type="spellStart"/>
      <w:r>
        <w:rPr>
          <w:i/>
          <w:sz w:val="24"/>
        </w:rPr>
        <w:t>сформированность</w:t>
      </w:r>
      <w:proofErr w:type="spellEnd"/>
      <w:r>
        <w:rPr>
          <w:i/>
          <w:sz w:val="24"/>
        </w:rPr>
        <w:t xml:space="preserve"> 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sz w:val="24"/>
        </w:rPr>
        <w:t>.</w:t>
      </w:r>
    </w:p>
    <w:p w:rsidR="00E3765B" w:rsidRDefault="006660D8">
      <w:pPr>
        <w:pStyle w:val="a3"/>
        <w:spacing w:before="3" w:line="274" w:lineRule="exact"/>
        <w:ind w:left="810"/>
        <w:jc w:val="left"/>
      </w:pPr>
      <w:r>
        <w:rPr>
          <w:u w:val="single"/>
        </w:rPr>
        <w:t>Общение: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16"/>
        </w:tabs>
        <w:ind w:right="269" w:firstLine="565"/>
        <w:rPr>
          <w:rFonts w:ascii="Symbol" w:hAnsi="Symbol"/>
          <w:sz w:val="24"/>
        </w:rPr>
      </w:pPr>
      <w:r>
        <w:rPr>
          <w:sz w:val="24"/>
        </w:rPr>
        <w:t>воспринимать и формулировать суждения в соответствии с условиями и целями общения; ясно,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 грамотно выражать свою точку зрения в устных и письменных текстах, давать пояснения по ходу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комментировать 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16"/>
        </w:tabs>
        <w:ind w:right="263" w:firstLine="565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обсуждения задавать вопросы по существу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высказывать идеи, нацеленные на поиск решения; сопоставлять свои суждения с 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разногласия, 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возражения;</w:t>
      </w:r>
    </w:p>
    <w:p w:rsidR="00E3765B" w:rsidRDefault="00E3765B">
      <w:pPr>
        <w:jc w:val="both"/>
        <w:rPr>
          <w:rFonts w:ascii="Symbol" w:hAnsi="Symbol"/>
          <w:sz w:val="24"/>
        </w:rPr>
        <w:sectPr w:rsidR="00E3765B">
          <w:pgSz w:w="11910" w:h="16840"/>
          <w:pgMar w:top="920" w:right="300" w:bottom="280" w:left="320" w:header="720" w:footer="720" w:gutter="0"/>
          <w:cols w:space="720"/>
        </w:sectPr>
      </w:pPr>
    </w:p>
    <w:p w:rsidR="00E3765B" w:rsidRDefault="006660D8">
      <w:pPr>
        <w:pStyle w:val="a5"/>
        <w:numPr>
          <w:ilvl w:val="0"/>
          <w:numId w:val="4"/>
        </w:numPr>
        <w:tabs>
          <w:tab w:val="left" w:pos="1016"/>
        </w:tabs>
        <w:spacing w:before="79"/>
        <w:ind w:right="276" w:firstLine="565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 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аудитории.</w:t>
      </w:r>
    </w:p>
    <w:p w:rsidR="00E3765B" w:rsidRDefault="006660D8">
      <w:pPr>
        <w:pStyle w:val="a3"/>
        <w:spacing w:line="273" w:lineRule="exact"/>
        <w:ind w:left="810"/>
        <w:jc w:val="left"/>
      </w:pPr>
      <w:r>
        <w:rPr>
          <w:u w:val="single"/>
        </w:rPr>
        <w:t>Сотрудничество: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16"/>
        </w:tabs>
        <w:spacing w:before="2"/>
        <w:ind w:right="265" w:firstLine="565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 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цель</w:t>
      </w:r>
      <w:r>
        <w:rPr>
          <w:spacing w:val="-1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 виды работ, договариваться, обсуждать процесс и результат работы; обобщать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16"/>
        </w:tabs>
        <w:ind w:right="266" w:firstLine="565"/>
        <w:rPr>
          <w:rFonts w:ascii="Symbol" w:hAnsi="Symbol"/>
          <w:sz w:val="24"/>
        </w:rPr>
      </w:pPr>
      <w:r>
        <w:rPr>
          <w:sz w:val="24"/>
        </w:rPr>
        <w:t>участвовать в групповых формах работы (обсуждения, обмен мнениями, «мозговые штурмы» и</w:t>
      </w:r>
      <w:r>
        <w:rPr>
          <w:spacing w:val="1"/>
          <w:sz w:val="24"/>
        </w:rPr>
        <w:t xml:space="preserve"> </w:t>
      </w:r>
      <w:r>
        <w:rPr>
          <w:sz w:val="24"/>
        </w:rPr>
        <w:t>т.п.); выполнять свою часть работы и координировать свои действия с другими членами команды;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качество своего вклада в общий продукт по критериям, сформулированным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E3765B" w:rsidRDefault="00E3765B">
      <w:pPr>
        <w:pStyle w:val="a3"/>
        <w:spacing w:before="9"/>
        <w:ind w:left="0"/>
        <w:jc w:val="left"/>
        <w:rPr>
          <w:sz w:val="23"/>
        </w:rPr>
      </w:pPr>
    </w:p>
    <w:p w:rsidR="00E3765B" w:rsidRDefault="006660D8">
      <w:pPr>
        <w:pStyle w:val="a5"/>
        <w:numPr>
          <w:ilvl w:val="0"/>
          <w:numId w:val="5"/>
        </w:numPr>
        <w:tabs>
          <w:tab w:val="left" w:pos="1216"/>
        </w:tabs>
        <w:spacing w:before="1"/>
        <w:ind w:right="262" w:firstLine="710"/>
        <w:jc w:val="left"/>
        <w:rPr>
          <w:i/>
          <w:sz w:val="24"/>
        </w:rPr>
      </w:pPr>
      <w:r>
        <w:rPr>
          <w:i/>
          <w:sz w:val="24"/>
        </w:rPr>
        <w:t xml:space="preserve">Универсальные </w:t>
      </w:r>
      <w:r>
        <w:rPr>
          <w:b/>
          <w:i/>
          <w:sz w:val="24"/>
        </w:rPr>
        <w:t xml:space="preserve">регулятивные </w:t>
      </w:r>
      <w:r>
        <w:rPr>
          <w:i/>
          <w:sz w:val="24"/>
        </w:rPr>
        <w:t>действия, обеспечивают формирование смысловых установок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личности.</w:t>
      </w:r>
    </w:p>
    <w:p w:rsidR="00E3765B" w:rsidRDefault="006660D8">
      <w:pPr>
        <w:pStyle w:val="a3"/>
        <w:spacing w:before="3" w:line="274" w:lineRule="exact"/>
        <w:ind w:left="810"/>
        <w:jc w:val="left"/>
      </w:pPr>
      <w:r>
        <w:rPr>
          <w:u w:val="single"/>
        </w:rPr>
        <w:t>Самоорганизация: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16"/>
        </w:tabs>
        <w:ind w:right="265" w:firstLine="565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 собственных возможностей, аргументировать и корректировать варианты решений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 информации.</w:t>
      </w:r>
    </w:p>
    <w:p w:rsidR="00E3765B" w:rsidRDefault="006660D8">
      <w:pPr>
        <w:pStyle w:val="a3"/>
        <w:ind w:left="810"/>
        <w:jc w:val="left"/>
      </w:pPr>
      <w:r>
        <w:rPr>
          <w:u w:val="single"/>
        </w:rPr>
        <w:t>Самоконтроль: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16"/>
        </w:tabs>
        <w:spacing w:before="2"/>
        <w:ind w:right="277" w:firstLine="565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процессов, их результатов; владеть способами самопроверки, самоконтроля процесса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 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16"/>
        </w:tabs>
        <w:ind w:right="272" w:firstLine="565"/>
        <w:rPr>
          <w:rFonts w:ascii="Symbol" w:hAnsi="Symbol"/>
          <w:sz w:val="24"/>
        </w:rPr>
      </w:pPr>
      <w:r>
        <w:rPr>
          <w:sz w:val="24"/>
        </w:rPr>
        <w:t>предвидеть трудности, которые могут возникнуть при решении задачи, вносить коррективы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</w:p>
    <w:p w:rsidR="00E3765B" w:rsidRDefault="006660D8">
      <w:pPr>
        <w:pStyle w:val="a5"/>
        <w:numPr>
          <w:ilvl w:val="0"/>
          <w:numId w:val="4"/>
        </w:numPr>
        <w:tabs>
          <w:tab w:val="left" w:pos="1016"/>
        </w:tabs>
        <w:ind w:right="272" w:firstLine="565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недостижения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результатов 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опыту.</w:t>
      </w:r>
    </w:p>
    <w:p w:rsidR="00E3765B" w:rsidRDefault="006660D8">
      <w:pPr>
        <w:spacing w:before="196"/>
        <w:ind w:left="245"/>
        <w:rPr>
          <w:b/>
          <w:sz w:val="24"/>
        </w:rPr>
      </w:pPr>
      <w:bookmarkStart w:id="6" w:name="ПРЕДМЕТНЫЕ_РЕЗУЛЬТАТЫ"/>
      <w:bookmarkEnd w:id="6"/>
      <w:r>
        <w:rPr>
          <w:b/>
          <w:color w:val="0D0D0D"/>
          <w:sz w:val="24"/>
        </w:rPr>
        <w:t>ПРЕДМЕТНЫЕ</w:t>
      </w:r>
      <w:r>
        <w:rPr>
          <w:b/>
          <w:color w:val="0D0D0D"/>
          <w:spacing w:val="-9"/>
          <w:sz w:val="24"/>
        </w:rPr>
        <w:t xml:space="preserve"> </w:t>
      </w:r>
      <w:r>
        <w:rPr>
          <w:b/>
          <w:color w:val="0D0D0D"/>
          <w:sz w:val="24"/>
        </w:rPr>
        <w:t>РЕЗУЛЬТАТЫ</w:t>
      </w:r>
    </w:p>
    <w:p w:rsidR="00E3765B" w:rsidRDefault="00E3765B">
      <w:pPr>
        <w:pStyle w:val="a3"/>
        <w:spacing w:before="7"/>
        <w:ind w:left="0"/>
        <w:jc w:val="left"/>
        <w:rPr>
          <w:b/>
          <w:sz w:val="20"/>
        </w:rPr>
      </w:pPr>
    </w:p>
    <w:p w:rsidR="00E3765B" w:rsidRDefault="006660D8">
      <w:pPr>
        <w:pStyle w:val="Heading1"/>
        <w:numPr>
          <w:ilvl w:val="0"/>
          <w:numId w:val="3"/>
        </w:numPr>
        <w:tabs>
          <w:tab w:val="left" w:pos="596"/>
        </w:tabs>
        <w:ind w:hanging="351"/>
      </w:pPr>
      <w:r>
        <w:rPr>
          <w:color w:val="0D0D0D"/>
        </w:rPr>
        <w:t>класс</w:t>
      </w:r>
    </w:p>
    <w:p w:rsidR="00E3765B" w:rsidRDefault="006660D8">
      <w:pPr>
        <w:pStyle w:val="Heading2"/>
        <w:spacing w:before="1" w:line="240" w:lineRule="auto"/>
        <w:jc w:val="left"/>
      </w:pPr>
      <w:r>
        <w:t>Числа</w:t>
      </w:r>
      <w:r>
        <w:rPr>
          <w:spacing w:val="-2"/>
        </w:rPr>
        <w:t xml:space="preserve"> </w:t>
      </w:r>
      <w:r>
        <w:t>и вычисления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spacing w:before="202"/>
        <w:ind w:right="276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проценты; иррациональное число; множества рациональных и действительных чисел; 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71"/>
        <w:rPr>
          <w:sz w:val="24"/>
        </w:rPr>
      </w:pPr>
      <w:r>
        <w:rPr>
          <w:sz w:val="24"/>
        </w:rPr>
        <w:t>Применять дроби и проценты для решения прикладных задач из различных отраслей знаний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7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78"/>
        <w:rPr>
          <w:sz w:val="24"/>
        </w:rPr>
      </w:pPr>
      <w:r>
        <w:rPr>
          <w:sz w:val="24"/>
        </w:rPr>
        <w:t>Свободно</w:t>
      </w:r>
      <w:r>
        <w:rPr>
          <w:spacing w:val="-13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понятием:</w:t>
      </w:r>
      <w:r>
        <w:rPr>
          <w:spacing w:val="-9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целым</w:t>
      </w:r>
      <w:r>
        <w:rPr>
          <w:spacing w:val="-14"/>
          <w:sz w:val="24"/>
        </w:rPr>
        <w:t xml:space="preserve"> </w:t>
      </w:r>
      <w:r>
        <w:rPr>
          <w:sz w:val="24"/>
        </w:rPr>
        <w:t>показателем;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подходящую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8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spacing w:line="292" w:lineRule="exact"/>
        <w:ind w:hanging="361"/>
        <w:rPr>
          <w:sz w:val="24"/>
        </w:rPr>
      </w:pP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понятием: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spacing w:line="292" w:lineRule="exact"/>
        <w:ind w:hanging="361"/>
        <w:rPr>
          <w:sz w:val="24"/>
        </w:rPr>
      </w:pP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понятием: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показателем.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hanging="361"/>
        <w:rPr>
          <w:sz w:val="24"/>
        </w:rPr>
      </w:pPr>
      <w:r>
        <w:rPr>
          <w:sz w:val="24"/>
        </w:rPr>
        <w:t>Свободно</w:t>
      </w:r>
      <w:r>
        <w:rPr>
          <w:spacing w:val="-2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3"/>
          <w:sz w:val="24"/>
        </w:rPr>
        <w:t xml:space="preserve"> </w:t>
      </w:r>
      <w:r>
        <w:rPr>
          <w:sz w:val="24"/>
        </w:rPr>
        <w:t>логарифм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числа;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натуральные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логарифмы.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spacing w:before="1" w:line="292" w:lineRule="exact"/>
        <w:ind w:hanging="361"/>
        <w:rPr>
          <w:sz w:val="24"/>
        </w:rPr>
      </w:pPr>
      <w:r>
        <w:rPr>
          <w:sz w:val="24"/>
        </w:rPr>
        <w:t>Свободно</w:t>
      </w:r>
      <w:r>
        <w:rPr>
          <w:spacing w:val="-2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4"/>
          <w:sz w:val="24"/>
        </w:rPr>
        <w:t xml:space="preserve"> </w:t>
      </w:r>
      <w:r>
        <w:rPr>
          <w:sz w:val="24"/>
        </w:rPr>
        <w:t>синус,</w:t>
      </w:r>
      <w:r>
        <w:rPr>
          <w:spacing w:val="-2"/>
          <w:sz w:val="24"/>
        </w:rPr>
        <w:t xml:space="preserve"> </w:t>
      </w:r>
      <w:r>
        <w:rPr>
          <w:sz w:val="24"/>
        </w:rPr>
        <w:t>косинус,</w:t>
      </w:r>
      <w:r>
        <w:rPr>
          <w:spacing w:val="-2"/>
          <w:sz w:val="24"/>
        </w:rPr>
        <w:t xml:space="preserve"> </w:t>
      </w:r>
      <w:r>
        <w:rPr>
          <w:sz w:val="24"/>
        </w:rPr>
        <w:t>тангенс,</w:t>
      </w:r>
      <w:r>
        <w:rPr>
          <w:spacing w:val="-2"/>
          <w:sz w:val="24"/>
        </w:rPr>
        <w:t xml:space="preserve"> </w:t>
      </w:r>
      <w:r>
        <w:rPr>
          <w:sz w:val="24"/>
        </w:rPr>
        <w:t>котангенс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spacing w:line="292" w:lineRule="exact"/>
        <w:ind w:hanging="361"/>
        <w:rPr>
          <w:sz w:val="24"/>
        </w:rPr>
      </w:pP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5"/>
          <w:sz w:val="24"/>
        </w:rPr>
        <w:t xml:space="preserve"> </w:t>
      </w:r>
      <w:r>
        <w:rPr>
          <w:sz w:val="24"/>
        </w:rPr>
        <w:t>арксинус,</w:t>
      </w:r>
      <w:r>
        <w:rPr>
          <w:spacing w:val="-3"/>
          <w:sz w:val="24"/>
        </w:rPr>
        <w:t xml:space="preserve"> </w:t>
      </w:r>
      <w:r>
        <w:rPr>
          <w:sz w:val="24"/>
        </w:rPr>
        <w:t>арккосинус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арктангенс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аргумента.</w:t>
      </w:r>
    </w:p>
    <w:p w:rsidR="00E3765B" w:rsidRDefault="00E3765B">
      <w:pPr>
        <w:pStyle w:val="a3"/>
        <w:spacing w:before="2"/>
        <w:ind w:left="0"/>
        <w:jc w:val="left"/>
        <w:rPr>
          <w:sz w:val="41"/>
        </w:rPr>
      </w:pPr>
    </w:p>
    <w:p w:rsidR="00E3765B" w:rsidRDefault="006660D8">
      <w:pPr>
        <w:pStyle w:val="Heading2"/>
        <w:spacing w:line="240" w:lineRule="auto"/>
        <w:jc w:val="left"/>
      </w:pP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5"/>
          <w:tab w:val="left" w:pos="966"/>
        </w:tabs>
        <w:spacing w:before="2"/>
        <w:ind w:right="270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10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9"/>
          <w:sz w:val="24"/>
        </w:rPr>
        <w:t xml:space="preserve"> </w:t>
      </w:r>
      <w:r>
        <w:rPr>
          <w:sz w:val="24"/>
        </w:rPr>
        <w:t>тождество,</w:t>
      </w:r>
      <w:r>
        <w:rPr>
          <w:spacing w:val="1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0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уравнения-следствия;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5"/>
          <w:tab w:val="left" w:pos="966"/>
        </w:tabs>
        <w:ind w:right="26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уравнений;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неравенств.</w:t>
      </w:r>
    </w:p>
    <w:p w:rsidR="00E3765B" w:rsidRDefault="00E3765B">
      <w:pPr>
        <w:rPr>
          <w:sz w:val="24"/>
        </w:rPr>
        <w:sectPr w:rsidR="00E3765B">
          <w:pgSz w:w="11910" w:h="16840"/>
          <w:pgMar w:top="900" w:right="300" w:bottom="280" w:left="320" w:header="720" w:footer="720" w:gutter="0"/>
          <w:cols w:space="720"/>
        </w:sectPr>
      </w:pP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spacing w:before="79"/>
        <w:ind w:right="275"/>
        <w:rPr>
          <w:sz w:val="24"/>
        </w:rPr>
      </w:pPr>
      <w:r>
        <w:rPr>
          <w:sz w:val="24"/>
        </w:rPr>
        <w:lastRenderedPageBreak/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переменной;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коэффициентами, корни многочлена; применять деление многочлена на многочлен с остатком,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1"/>
          <w:sz w:val="24"/>
        </w:rPr>
        <w:t xml:space="preserve"> </w:t>
      </w:r>
      <w:r>
        <w:rPr>
          <w:sz w:val="24"/>
        </w:rPr>
        <w:t>Безу 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 Виета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61"/>
        <w:rPr>
          <w:sz w:val="24"/>
        </w:rPr>
      </w:pPr>
      <w:r>
        <w:rPr>
          <w:sz w:val="24"/>
        </w:rPr>
        <w:t>Свободно</w:t>
      </w:r>
      <w:r>
        <w:rPr>
          <w:spacing w:val="-13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4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12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матрица,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матрицы</w:t>
      </w:r>
      <w:r>
        <w:rPr>
          <w:spacing w:val="-58"/>
          <w:sz w:val="24"/>
        </w:rPr>
        <w:t xml:space="preserve"> </w:t>
      </w:r>
      <w:r>
        <w:rPr>
          <w:sz w:val="24"/>
        </w:rPr>
        <w:t>2 × 2 и его геометрический смысл; использовать свойства определителя 2 × 2 для вычисления 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значения, применять определители для решения системы линейных уравнений; 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матриц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 полученный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корнями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spacing w:line="237" w:lineRule="auto"/>
        <w:ind w:right="272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spacing w:before="4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логарифмов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логарифмических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spacing w:before="1"/>
        <w:ind w:right="27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уравнения; находить их решения с помощью равносильных переходов или осуществляя проверку</w:t>
      </w:r>
      <w:r>
        <w:rPr>
          <w:spacing w:val="-57"/>
          <w:sz w:val="24"/>
        </w:rPr>
        <w:t xml:space="preserve"> </w:t>
      </w:r>
      <w:r>
        <w:rPr>
          <w:sz w:val="24"/>
        </w:rPr>
        <w:t>корней.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74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выражений.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73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понятием: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59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 по условию задачи, исследовать построенные модели с использованием 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алгебры.</w:t>
      </w:r>
    </w:p>
    <w:p w:rsidR="00E3765B" w:rsidRDefault="006660D8">
      <w:pPr>
        <w:pStyle w:val="Heading2"/>
        <w:spacing w:line="240" w:lineRule="auto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68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 функций.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71"/>
        <w:rPr>
          <w:sz w:val="24"/>
        </w:rPr>
      </w:pPr>
      <w:r>
        <w:rPr>
          <w:sz w:val="24"/>
        </w:rPr>
        <w:t>Свободно оперировать понятиями: область определения и множество значений функции, 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знакопостоянства</w:t>
      </w:r>
      <w:proofErr w:type="spellEnd"/>
      <w:r>
        <w:rPr>
          <w:sz w:val="24"/>
        </w:rPr>
        <w:t>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63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чётные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нечётные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максимумы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промежутке.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63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целым показателем,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график степенной функции с натуральным и целым показателем; график корня </w:t>
      </w:r>
      <w:r>
        <w:rPr>
          <w:i/>
          <w:sz w:val="24"/>
        </w:rPr>
        <w:t>n</w:t>
      </w:r>
      <w:r>
        <w:rPr>
          <w:sz w:val="24"/>
        </w:rPr>
        <w:t>-ой степени как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 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показателем.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59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линейная,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 графиков.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spacing w:line="237" w:lineRule="auto"/>
        <w:ind w:right="277"/>
        <w:rPr>
          <w:sz w:val="24"/>
        </w:rPr>
      </w:pPr>
      <w:r>
        <w:rPr>
          <w:sz w:val="24"/>
        </w:rPr>
        <w:t>Свободно оперировать понятиями: показательная и логарифмическая функции, их свойства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 их 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уравнений.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72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 аргумента.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68"/>
        <w:rPr>
          <w:sz w:val="24"/>
        </w:rPr>
      </w:pPr>
      <w:r>
        <w:rPr>
          <w:sz w:val="24"/>
        </w:rPr>
        <w:t>Использовать графики функций для исследования процессов и зависимостей при решении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величинами.</w:t>
      </w:r>
    </w:p>
    <w:p w:rsidR="00E3765B" w:rsidRDefault="006660D8">
      <w:pPr>
        <w:pStyle w:val="Heading2"/>
        <w:spacing w:line="273" w:lineRule="exact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75"/>
        <w:rPr>
          <w:sz w:val="24"/>
        </w:rPr>
      </w:pPr>
      <w:r>
        <w:rPr>
          <w:sz w:val="24"/>
        </w:rPr>
        <w:t>Свободно оперировать понятиями: арифметическая и геометрическая прогрессия, бесконечно</w:t>
      </w:r>
      <w:r>
        <w:rPr>
          <w:spacing w:val="1"/>
          <w:sz w:val="24"/>
        </w:rPr>
        <w:t xml:space="preserve"> </w:t>
      </w:r>
      <w:r>
        <w:rPr>
          <w:sz w:val="24"/>
        </w:rPr>
        <w:t>убывающая геометрическая прогрессия; линейный и экспоненциальный рост, формула 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процентов;</w:t>
      </w:r>
      <w:r>
        <w:rPr>
          <w:spacing w:val="-3"/>
          <w:sz w:val="24"/>
        </w:rPr>
        <w:t xml:space="preserve"> </w:t>
      </w:r>
      <w:r>
        <w:rPr>
          <w:sz w:val="24"/>
        </w:rPr>
        <w:t>иметь преставление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константе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е</w:t>
      </w:r>
      <w:r>
        <w:rPr>
          <w:sz w:val="24"/>
        </w:rPr>
        <w:t>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spacing w:line="293" w:lineRule="exact"/>
        <w:ind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 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71"/>
        <w:rPr>
          <w:sz w:val="24"/>
        </w:rPr>
      </w:pPr>
      <w:r>
        <w:rPr>
          <w:sz w:val="24"/>
        </w:rPr>
        <w:t>Свободно оперировать понятиями: последовательность, способы задания последовательностей,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ограниченные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последовательности;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1"/>
          <w:sz w:val="24"/>
        </w:rPr>
        <w:t xml:space="preserve"> </w:t>
      </w:r>
      <w:r>
        <w:rPr>
          <w:sz w:val="24"/>
        </w:rPr>
        <w:t>зарождения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"/>
          <w:sz w:val="24"/>
        </w:rPr>
        <w:t xml:space="preserve"> </w:t>
      </w:r>
      <w:r>
        <w:rPr>
          <w:sz w:val="24"/>
        </w:rPr>
        <w:t>бесконечно малых.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73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  <w:r>
        <w:rPr>
          <w:spacing w:val="-57"/>
          <w:sz w:val="24"/>
        </w:rPr>
        <w:t xml:space="preserve"> </w:t>
      </w:r>
      <w:r>
        <w:rPr>
          <w:sz w:val="24"/>
        </w:rPr>
        <w:t>асимптоты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</w:p>
    <w:p w:rsidR="00E3765B" w:rsidRDefault="00E3765B">
      <w:pPr>
        <w:jc w:val="both"/>
        <w:rPr>
          <w:sz w:val="24"/>
        </w:rPr>
        <w:sectPr w:rsidR="00E3765B">
          <w:pgSz w:w="11910" w:h="16840"/>
          <w:pgMar w:top="900" w:right="300" w:bottom="280" w:left="320" w:header="720" w:footer="720" w:gutter="0"/>
          <w:cols w:space="720"/>
        </w:sectPr>
      </w:pPr>
    </w:p>
    <w:p w:rsidR="00E3765B" w:rsidRDefault="006660D8">
      <w:pPr>
        <w:pStyle w:val="a5"/>
        <w:numPr>
          <w:ilvl w:val="1"/>
          <w:numId w:val="3"/>
        </w:numPr>
        <w:tabs>
          <w:tab w:val="left" w:pos="965"/>
          <w:tab w:val="left" w:pos="966"/>
        </w:tabs>
        <w:spacing w:before="79"/>
        <w:ind w:right="259"/>
        <w:jc w:val="left"/>
        <w:rPr>
          <w:sz w:val="24"/>
        </w:rPr>
      </w:pPr>
      <w:r>
        <w:rPr>
          <w:sz w:val="24"/>
        </w:rPr>
        <w:lastRenderedPageBreak/>
        <w:t>Свободно</w:t>
      </w:r>
      <w:r>
        <w:rPr>
          <w:spacing w:val="5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понятием:</w:t>
      </w:r>
      <w:r>
        <w:rPr>
          <w:spacing w:val="54"/>
          <w:sz w:val="24"/>
        </w:rPr>
        <w:t xml:space="preserve"> </w:t>
      </w:r>
      <w:r>
        <w:rPr>
          <w:sz w:val="24"/>
        </w:rPr>
        <w:t>функция,</w:t>
      </w:r>
      <w:r>
        <w:rPr>
          <w:spacing w:val="51"/>
          <w:sz w:val="24"/>
        </w:rPr>
        <w:t xml:space="preserve"> </w:t>
      </w:r>
      <w:r>
        <w:rPr>
          <w:sz w:val="24"/>
        </w:rPr>
        <w:t>непрерывная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отрезке;</w:t>
      </w:r>
      <w:r>
        <w:rPr>
          <w:spacing w:val="5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5"/>
          <w:tab w:val="left" w:pos="966"/>
        </w:tabs>
        <w:ind w:right="266"/>
        <w:jc w:val="left"/>
        <w:rPr>
          <w:sz w:val="24"/>
        </w:rPr>
      </w:pPr>
      <w:r>
        <w:rPr>
          <w:sz w:val="24"/>
        </w:rPr>
        <w:t>Свободно оперировать понятиями: первая и вторая производные функции, касательная к графику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5"/>
          <w:tab w:val="left" w:pos="966"/>
        </w:tabs>
        <w:ind w:right="271"/>
        <w:jc w:val="left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 функций.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5"/>
          <w:tab w:val="left" w:pos="966"/>
        </w:tabs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E3765B" w:rsidRDefault="006660D8">
      <w:pPr>
        <w:pStyle w:val="Heading2"/>
        <w:spacing w:before="199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логика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spacing w:line="292" w:lineRule="exact"/>
        <w:ind w:hanging="361"/>
        <w:rPr>
          <w:sz w:val="24"/>
        </w:rPr>
      </w:pP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множествами.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spacing w:before="1"/>
        <w:ind w:right="268"/>
        <w:rPr>
          <w:sz w:val="24"/>
        </w:rPr>
      </w:pPr>
      <w:r>
        <w:rPr>
          <w:sz w:val="24"/>
        </w:rPr>
        <w:t>Использовать теоретико-множественный аппарат для описания реальных процессов и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65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уравнение-следствие,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3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неравенства.</w:t>
      </w:r>
    </w:p>
    <w:p w:rsidR="00E3765B" w:rsidRDefault="006660D8">
      <w:pPr>
        <w:pStyle w:val="Heading1"/>
        <w:numPr>
          <w:ilvl w:val="0"/>
          <w:numId w:val="3"/>
        </w:numPr>
        <w:tabs>
          <w:tab w:val="left" w:pos="596"/>
        </w:tabs>
        <w:spacing w:before="35"/>
        <w:ind w:hanging="351"/>
        <w:jc w:val="both"/>
      </w:pPr>
      <w:r>
        <w:rPr>
          <w:color w:val="0D0D0D"/>
        </w:rPr>
        <w:t>класс</w:t>
      </w:r>
    </w:p>
    <w:p w:rsidR="00E3765B" w:rsidRDefault="006660D8">
      <w:pPr>
        <w:pStyle w:val="Heading2"/>
        <w:spacing w:before="5"/>
      </w:pPr>
      <w:r>
        <w:t>Числа</w:t>
      </w:r>
      <w:r>
        <w:rPr>
          <w:spacing w:val="-2"/>
        </w:rPr>
        <w:t xml:space="preserve"> </w:t>
      </w:r>
      <w:r>
        <w:t>и вычисления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spacing w:line="242" w:lineRule="auto"/>
        <w:ind w:right="275"/>
        <w:rPr>
          <w:sz w:val="24"/>
        </w:rPr>
      </w:pPr>
      <w:r>
        <w:rPr>
          <w:sz w:val="24"/>
        </w:rPr>
        <w:t>Свободно оперировать понятиями: натуральное и целое число, множества натуральных и 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НОД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применять 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Евклида.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spacing w:line="237" w:lineRule="auto"/>
        <w:ind w:right="266"/>
        <w:rPr>
          <w:sz w:val="24"/>
        </w:rPr>
      </w:pPr>
      <w:r>
        <w:rPr>
          <w:sz w:val="24"/>
        </w:rPr>
        <w:t>Свободно оперировать понятием остатка по модулю; записывать натуральные числа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системах счисления.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73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комплексные числа в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и изображать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координатной плоскости.</w:t>
      </w:r>
    </w:p>
    <w:p w:rsidR="00E3765B" w:rsidRDefault="006660D8">
      <w:pPr>
        <w:pStyle w:val="Heading2"/>
      </w:pP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73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неравенства;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 их 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равносильных переходов.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hanging="361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тригонометрического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73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типов тригонометрических неравенств.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69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неравенств;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системы-следствия;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иррациональных,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логарифмических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73"/>
        <w:rPr>
          <w:sz w:val="24"/>
        </w:rPr>
      </w:pPr>
      <w:r>
        <w:rPr>
          <w:sz w:val="24"/>
        </w:rPr>
        <w:t>Решать рациональные, иррациональные, показательные, логарифмические и тригонометрические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неравенства,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и параметры.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7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параметрами.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ind w:right="259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3"/>
          <w:sz w:val="24"/>
        </w:rPr>
        <w:t xml:space="preserve"> </w:t>
      </w:r>
      <w:r>
        <w:rPr>
          <w:sz w:val="24"/>
        </w:rPr>
        <w:t>алгебры, интерпретировать полученный результат.</w:t>
      </w:r>
    </w:p>
    <w:p w:rsidR="00E3765B" w:rsidRDefault="006660D8">
      <w:pPr>
        <w:pStyle w:val="Heading2"/>
        <w:spacing w:before="193" w:line="240" w:lineRule="auto"/>
        <w:jc w:val="left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5"/>
          <w:tab w:val="left" w:pos="966"/>
        </w:tabs>
        <w:spacing w:before="2"/>
        <w:ind w:right="27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8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9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9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8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 двух функций.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5"/>
          <w:tab w:val="left" w:pos="966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5"/>
          <w:tab w:val="left" w:pos="966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-4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5"/>
          <w:tab w:val="left" w:pos="966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процессов.</w:t>
      </w:r>
    </w:p>
    <w:p w:rsidR="00E3765B" w:rsidRDefault="006660D8">
      <w:pPr>
        <w:pStyle w:val="Heading2"/>
        <w:spacing w:line="275" w:lineRule="exact"/>
        <w:jc w:val="left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5"/>
          <w:tab w:val="left" w:pos="966"/>
        </w:tabs>
        <w:spacing w:before="3" w:line="292" w:lineRule="exact"/>
        <w:ind w:hanging="36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производную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монотонность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экстремумы.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5"/>
          <w:tab w:val="left" w:pos="966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отрезке.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6"/>
        </w:tabs>
        <w:spacing w:before="1"/>
        <w:ind w:right="274"/>
        <w:rPr>
          <w:sz w:val="24"/>
        </w:rPr>
      </w:pPr>
      <w:r>
        <w:rPr>
          <w:sz w:val="24"/>
        </w:rPr>
        <w:t>Использовать производную для нахождения наилучшего решения в прикладных,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социально-экономических, задачах, для определения скорости и ускорения процесса, заданного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графиком.</w:t>
      </w:r>
    </w:p>
    <w:p w:rsidR="00E3765B" w:rsidRDefault="00E3765B">
      <w:pPr>
        <w:jc w:val="both"/>
        <w:rPr>
          <w:sz w:val="24"/>
        </w:rPr>
        <w:sectPr w:rsidR="00E3765B">
          <w:pgSz w:w="11910" w:h="16840"/>
          <w:pgMar w:top="900" w:right="300" w:bottom="280" w:left="320" w:header="720" w:footer="720" w:gutter="0"/>
          <w:cols w:space="720"/>
        </w:sectPr>
      </w:pPr>
    </w:p>
    <w:p w:rsidR="00E3765B" w:rsidRDefault="006660D8">
      <w:pPr>
        <w:pStyle w:val="a5"/>
        <w:numPr>
          <w:ilvl w:val="1"/>
          <w:numId w:val="3"/>
        </w:numPr>
        <w:tabs>
          <w:tab w:val="left" w:pos="965"/>
          <w:tab w:val="left" w:pos="966"/>
          <w:tab w:val="left" w:pos="2244"/>
          <w:tab w:val="left" w:pos="3798"/>
          <w:tab w:val="left" w:pos="5252"/>
          <w:tab w:val="left" w:pos="7077"/>
          <w:tab w:val="left" w:pos="8827"/>
          <w:tab w:val="left" w:pos="10084"/>
        </w:tabs>
        <w:spacing w:before="79"/>
        <w:ind w:right="259"/>
        <w:jc w:val="left"/>
        <w:rPr>
          <w:sz w:val="24"/>
        </w:rPr>
      </w:pPr>
      <w:r>
        <w:rPr>
          <w:sz w:val="24"/>
        </w:rPr>
        <w:lastRenderedPageBreak/>
        <w:t>Свободно</w:t>
      </w:r>
      <w:r>
        <w:rPr>
          <w:sz w:val="24"/>
        </w:rPr>
        <w:tab/>
        <w:t>оперировать</w:t>
      </w:r>
      <w:r>
        <w:rPr>
          <w:sz w:val="24"/>
        </w:rPr>
        <w:tab/>
        <w:t>понятиями:</w:t>
      </w:r>
      <w:r>
        <w:rPr>
          <w:sz w:val="24"/>
        </w:rPr>
        <w:tab/>
      </w:r>
      <w:proofErr w:type="gramStart"/>
      <w:r>
        <w:rPr>
          <w:sz w:val="24"/>
        </w:rPr>
        <w:t>первообразная</w:t>
      </w:r>
      <w:proofErr w:type="gramEnd"/>
      <w:r>
        <w:rPr>
          <w:sz w:val="24"/>
        </w:rPr>
        <w:t>,</w:t>
      </w:r>
      <w:r>
        <w:rPr>
          <w:sz w:val="24"/>
        </w:rPr>
        <w:tab/>
        <w:t>определённый</w:t>
      </w:r>
      <w:r>
        <w:rPr>
          <w:sz w:val="24"/>
        </w:rPr>
        <w:tab/>
        <w:t>интеграл;</w:t>
      </w:r>
      <w:r>
        <w:rPr>
          <w:sz w:val="24"/>
        </w:rPr>
        <w:tab/>
      </w:r>
      <w:r>
        <w:rPr>
          <w:spacing w:val="-1"/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интеграл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Ньютона―Лейбница</w:t>
      </w:r>
      <w:proofErr w:type="spellEnd"/>
      <w:r>
        <w:rPr>
          <w:sz w:val="24"/>
        </w:rPr>
        <w:t>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5"/>
          <w:tab w:val="left" w:pos="966"/>
        </w:tabs>
        <w:ind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 плоских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и объёмы</w:t>
      </w:r>
      <w:r>
        <w:rPr>
          <w:spacing w:val="-3"/>
          <w:sz w:val="24"/>
        </w:rPr>
        <w:t xml:space="preserve"> </w:t>
      </w:r>
      <w:r>
        <w:rPr>
          <w:sz w:val="24"/>
        </w:rPr>
        <w:t>тел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интеграла.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5"/>
          <w:tab w:val="left" w:pos="966"/>
          <w:tab w:val="left" w:pos="1915"/>
          <w:tab w:val="left" w:pos="3723"/>
          <w:tab w:val="left" w:pos="4153"/>
          <w:tab w:val="left" w:pos="6146"/>
          <w:tab w:val="left" w:pos="8050"/>
          <w:tab w:val="left" w:pos="8594"/>
          <w:tab w:val="left" w:pos="9759"/>
        </w:tabs>
        <w:spacing w:before="1"/>
        <w:ind w:right="274"/>
        <w:jc w:val="lef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математическом</w:t>
      </w:r>
      <w:r>
        <w:rPr>
          <w:sz w:val="24"/>
        </w:rPr>
        <w:tab/>
        <w:t>моделировании</w:t>
      </w:r>
      <w:r>
        <w:rPr>
          <w:sz w:val="24"/>
        </w:rPr>
        <w:tab/>
        <w:t>на</w:t>
      </w:r>
      <w:r>
        <w:rPr>
          <w:sz w:val="24"/>
        </w:rPr>
        <w:tab/>
        <w:t>примере</w:t>
      </w:r>
      <w:r>
        <w:rPr>
          <w:sz w:val="24"/>
        </w:rPr>
        <w:tab/>
      </w:r>
      <w:r>
        <w:rPr>
          <w:spacing w:val="-1"/>
          <w:sz w:val="24"/>
        </w:rPr>
        <w:t>составления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уравнений.</w:t>
      </w:r>
    </w:p>
    <w:p w:rsidR="00E3765B" w:rsidRDefault="006660D8">
      <w:pPr>
        <w:pStyle w:val="a5"/>
        <w:numPr>
          <w:ilvl w:val="1"/>
          <w:numId w:val="3"/>
        </w:numPr>
        <w:tabs>
          <w:tab w:val="left" w:pos="965"/>
          <w:tab w:val="left" w:pos="966"/>
        </w:tabs>
        <w:spacing w:line="237" w:lineRule="auto"/>
        <w:ind w:right="273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44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 математического анализа.</w:t>
      </w:r>
    </w:p>
    <w:p w:rsidR="00E3765B" w:rsidRDefault="00E3765B">
      <w:pPr>
        <w:pStyle w:val="a3"/>
        <w:ind w:left="0"/>
        <w:jc w:val="left"/>
        <w:rPr>
          <w:sz w:val="26"/>
        </w:rPr>
      </w:pPr>
    </w:p>
    <w:p w:rsidR="00E3765B" w:rsidRDefault="006660D8">
      <w:pPr>
        <w:spacing w:before="179" w:line="274" w:lineRule="exact"/>
        <w:ind w:left="245"/>
        <w:jc w:val="both"/>
        <w:rPr>
          <w:b/>
          <w:sz w:val="24"/>
        </w:rPr>
      </w:pPr>
      <w:bookmarkStart w:id="7" w:name="Содержание_учебного_курса_(по_годам_обуч"/>
      <w:bookmarkEnd w:id="7"/>
      <w:r>
        <w:rPr>
          <w:b/>
          <w:color w:val="0D0D0D"/>
          <w:sz w:val="24"/>
        </w:rPr>
        <w:t>СОДЕРЖАНИЕ</w:t>
      </w:r>
      <w:r>
        <w:rPr>
          <w:b/>
          <w:color w:val="0D0D0D"/>
          <w:spacing w:val="-4"/>
          <w:sz w:val="24"/>
        </w:rPr>
        <w:t xml:space="preserve"> </w:t>
      </w:r>
      <w:r>
        <w:rPr>
          <w:b/>
          <w:color w:val="0D0D0D"/>
          <w:sz w:val="24"/>
        </w:rPr>
        <w:t>УЧЕБНОГО</w:t>
      </w:r>
      <w:r>
        <w:rPr>
          <w:b/>
          <w:color w:val="0D0D0D"/>
          <w:spacing w:val="-5"/>
          <w:sz w:val="24"/>
        </w:rPr>
        <w:t xml:space="preserve"> </w:t>
      </w:r>
      <w:r>
        <w:rPr>
          <w:b/>
          <w:color w:val="0D0D0D"/>
          <w:sz w:val="24"/>
        </w:rPr>
        <w:t>КУРСА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(ПО</w:t>
      </w:r>
      <w:r>
        <w:rPr>
          <w:b/>
          <w:color w:val="0D0D0D"/>
          <w:spacing w:val="-5"/>
          <w:sz w:val="24"/>
        </w:rPr>
        <w:t xml:space="preserve"> </w:t>
      </w:r>
      <w:r>
        <w:rPr>
          <w:b/>
          <w:color w:val="0D0D0D"/>
          <w:sz w:val="24"/>
        </w:rPr>
        <w:t>ГОДАМ</w:t>
      </w:r>
      <w:r>
        <w:rPr>
          <w:b/>
          <w:color w:val="0D0D0D"/>
          <w:spacing w:val="-5"/>
          <w:sz w:val="24"/>
        </w:rPr>
        <w:t xml:space="preserve"> </w:t>
      </w:r>
      <w:r>
        <w:rPr>
          <w:b/>
          <w:color w:val="0D0D0D"/>
          <w:sz w:val="24"/>
        </w:rPr>
        <w:t>ОБУЧЕНИЯ)</w:t>
      </w:r>
    </w:p>
    <w:p w:rsidR="00E3765B" w:rsidRDefault="006660D8">
      <w:pPr>
        <w:pStyle w:val="Heading1"/>
        <w:numPr>
          <w:ilvl w:val="0"/>
          <w:numId w:val="2"/>
        </w:numPr>
        <w:tabs>
          <w:tab w:val="left" w:pos="596"/>
        </w:tabs>
        <w:spacing w:line="320" w:lineRule="exact"/>
        <w:ind w:hanging="351"/>
        <w:jc w:val="both"/>
        <w:rPr>
          <w:color w:val="0D0D0D"/>
        </w:rPr>
      </w:pPr>
      <w:bookmarkStart w:id="8" w:name="10_класс"/>
      <w:bookmarkEnd w:id="8"/>
      <w:r>
        <w:rPr>
          <w:color w:val="0D0D0D"/>
        </w:rPr>
        <w:t>класс</w:t>
      </w:r>
    </w:p>
    <w:p w:rsidR="00E3765B" w:rsidRDefault="006660D8">
      <w:pPr>
        <w:pStyle w:val="Heading2"/>
        <w:spacing w:before="1" w:line="240" w:lineRule="auto"/>
      </w:pPr>
      <w:r>
        <w:t>Числа</w:t>
      </w:r>
      <w:r>
        <w:rPr>
          <w:spacing w:val="-2"/>
        </w:rPr>
        <w:t xml:space="preserve"> </w:t>
      </w:r>
      <w:r>
        <w:t>и вычисления</w:t>
      </w:r>
    </w:p>
    <w:p w:rsidR="00E3765B" w:rsidRDefault="006660D8">
      <w:pPr>
        <w:pStyle w:val="a3"/>
        <w:spacing w:before="4"/>
        <w:ind w:right="265" w:firstLine="565"/>
      </w:pPr>
      <w:r>
        <w:t>Рациональные числа. Обыкновенные и десятичные дроби, проценты, бесконечные периодические</w:t>
      </w:r>
      <w:r>
        <w:rPr>
          <w:spacing w:val="1"/>
        </w:rPr>
        <w:t xml:space="preserve"> </w:t>
      </w:r>
      <w:r>
        <w:t>дроби. Применение дробей и процентов для решения прикладных задач из различных отраслей знаний и</w:t>
      </w:r>
      <w:r>
        <w:rPr>
          <w:spacing w:val="-57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E3765B" w:rsidRDefault="006660D8">
      <w:pPr>
        <w:pStyle w:val="a3"/>
        <w:spacing w:line="242" w:lineRule="auto"/>
        <w:ind w:right="265" w:firstLine="565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 числами. Модуль действительного числа и его свойства. Приближённые 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округления, прикидка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вычислений.</w:t>
      </w:r>
    </w:p>
    <w:p w:rsidR="00E3765B" w:rsidRDefault="006660D8">
      <w:pPr>
        <w:pStyle w:val="a3"/>
        <w:ind w:right="276" w:firstLine="565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Бином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 задач</w:t>
      </w:r>
      <w:r>
        <w:rPr>
          <w:spacing w:val="-2"/>
        </w:rPr>
        <w:t xml:space="preserve"> </w:t>
      </w:r>
      <w:r>
        <w:t>и представления данных.</w:t>
      </w:r>
    </w:p>
    <w:p w:rsidR="00E3765B" w:rsidRDefault="006660D8">
      <w:pPr>
        <w:pStyle w:val="a3"/>
        <w:spacing w:line="274" w:lineRule="exact"/>
        <w:ind w:left="810"/>
      </w:pPr>
      <w:r>
        <w:t>Арифметический</w:t>
      </w:r>
      <w:r>
        <w:rPr>
          <w:spacing w:val="-2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натуральной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свойства.</w:t>
      </w:r>
    </w:p>
    <w:p w:rsidR="00E3765B" w:rsidRDefault="006660D8">
      <w:pPr>
        <w:pStyle w:val="a3"/>
        <w:spacing w:line="242" w:lineRule="auto"/>
        <w:ind w:left="810" w:right="928"/>
      </w:pPr>
      <w:r>
        <w:t>Степень с рациональным показателем и её свойства; степень с действительным показателем.</w:t>
      </w:r>
      <w:r>
        <w:rPr>
          <w:spacing w:val="-57"/>
        </w:rPr>
        <w:t xml:space="preserve"> </w:t>
      </w:r>
      <w:r>
        <w:t>Логарифм</w:t>
      </w:r>
      <w:r>
        <w:rPr>
          <w:spacing w:val="-4"/>
        </w:rPr>
        <w:t xml:space="preserve"> </w:t>
      </w:r>
      <w:r>
        <w:t>числа. Свойства</w:t>
      </w:r>
      <w:r>
        <w:rPr>
          <w:spacing w:val="-2"/>
        </w:rPr>
        <w:t xml:space="preserve"> </w:t>
      </w:r>
      <w:r>
        <w:t>логарифма.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и натуральные</w:t>
      </w:r>
      <w:r>
        <w:rPr>
          <w:spacing w:val="-3"/>
        </w:rPr>
        <w:t xml:space="preserve"> </w:t>
      </w:r>
      <w:r>
        <w:t>логарифмы.</w:t>
      </w:r>
    </w:p>
    <w:p w:rsidR="00E3765B" w:rsidRDefault="006660D8">
      <w:pPr>
        <w:pStyle w:val="a3"/>
        <w:ind w:right="275" w:firstLine="565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</w:t>
      </w:r>
      <w:r>
        <w:rPr>
          <w:spacing w:val="-57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аргумента.</w:t>
      </w:r>
    </w:p>
    <w:p w:rsidR="00E3765B" w:rsidRDefault="006660D8">
      <w:pPr>
        <w:pStyle w:val="Heading2"/>
      </w:pP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E3765B" w:rsidRDefault="006660D8">
      <w:pPr>
        <w:pStyle w:val="a3"/>
        <w:spacing w:line="242" w:lineRule="auto"/>
        <w:ind w:right="274" w:firstLine="565"/>
      </w:pPr>
      <w:r>
        <w:t>Тождества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Равносильные</w:t>
      </w:r>
      <w:r>
        <w:rPr>
          <w:spacing w:val="-5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 уравнения-следствия</w:t>
      </w:r>
      <w:r>
        <w:rPr>
          <w:i/>
        </w:rPr>
        <w:t>.</w:t>
      </w:r>
      <w:r>
        <w:rPr>
          <w:i/>
          <w:spacing w:val="-1"/>
        </w:rPr>
        <w:t xml:space="preserve"> </w:t>
      </w:r>
      <w:r>
        <w:t>Неравенство, решение</w:t>
      </w:r>
      <w:r>
        <w:rPr>
          <w:spacing w:val="-2"/>
        </w:rPr>
        <w:t xml:space="preserve"> </w:t>
      </w:r>
      <w:r>
        <w:t>неравенства.</w:t>
      </w:r>
    </w:p>
    <w:p w:rsidR="00E3765B" w:rsidRDefault="006660D8">
      <w:pPr>
        <w:pStyle w:val="a3"/>
        <w:ind w:right="268" w:firstLine="565"/>
        <w:rPr>
          <w:i/>
        </w:rPr>
      </w:pPr>
      <w:r>
        <w:t>Основные</w:t>
      </w:r>
      <w:r>
        <w:rPr>
          <w:spacing w:val="-14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целых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дробно-рациональных</w:t>
      </w:r>
      <w:r>
        <w:rPr>
          <w:spacing w:val="-13"/>
        </w:rPr>
        <w:t xml:space="preserve"> </w:t>
      </w:r>
      <w:r>
        <w:t>уравнений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неравенств.</w:t>
      </w:r>
      <w:r>
        <w:rPr>
          <w:spacing w:val="-13"/>
        </w:rPr>
        <w:t xml:space="preserve"> </w:t>
      </w:r>
      <w:r>
        <w:t>Многочлены</w:t>
      </w:r>
      <w:r>
        <w:rPr>
          <w:spacing w:val="-13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одной переменной. Деление многочлена на многочлен с остатком. Теорема Безу. Многочлены с целыми</w:t>
      </w:r>
      <w:r>
        <w:rPr>
          <w:spacing w:val="1"/>
        </w:rPr>
        <w:t xml:space="preserve"> </w:t>
      </w:r>
      <w:r>
        <w:t>коэффициентами.</w:t>
      </w:r>
      <w:r>
        <w:rPr>
          <w:spacing w:val="-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Виета</w:t>
      </w:r>
      <w:r>
        <w:rPr>
          <w:i/>
        </w:rPr>
        <w:t>.</w:t>
      </w:r>
    </w:p>
    <w:p w:rsidR="00E3765B" w:rsidRDefault="006660D8">
      <w:pPr>
        <w:pStyle w:val="a3"/>
        <w:spacing w:line="242" w:lineRule="auto"/>
        <w:ind w:left="810" w:right="1665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 уравнения. Основные методы решения иррациональных уравнений.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-4"/>
        </w:rPr>
        <w:t xml:space="preserve"> </w:t>
      </w:r>
      <w:r>
        <w:t>уравнения.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показательных</w:t>
      </w:r>
      <w:r>
        <w:rPr>
          <w:spacing w:val="-1"/>
        </w:rPr>
        <w:t xml:space="preserve"> </w:t>
      </w:r>
      <w:r>
        <w:t>уравнений.</w:t>
      </w:r>
    </w:p>
    <w:p w:rsidR="00E3765B" w:rsidRDefault="006660D8">
      <w:pPr>
        <w:pStyle w:val="a3"/>
        <w:spacing w:line="269" w:lineRule="exact"/>
        <w:ind w:left="810"/>
        <w:jc w:val="left"/>
      </w:pPr>
      <w:r>
        <w:t>Преобразование</w:t>
      </w:r>
      <w:r>
        <w:rPr>
          <w:spacing w:val="-7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логарифмы.</w:t>
      </w:r>
    </w:p>
    <w:p w:rsidR="00E3765B" w:rsidRDefault="006660D8">
      <w:pPr>
        <w:pStyle w:val="a3"/>
        <w:spacing w:line="275" w:lineRule="exact"/>
        <w:ind w:left="810"/>
        <w:jc w:val="left"/>
      </w:pPr>
      <w:r>
        <w:t>Логарифмические</w:t>
      </w:r>
      <w:r>
        <w:rPr>
          <w:spacing w:val="-6"/>
        </w:rPr>
        <w:t xml:space="preserve"> </w:t>
      </w:r>
      <w:r>
        <w:t>уравнения.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методы решения</w:t>
      </w:r>
      <w:r>
        <w:rPr>
          <w:spacing w:val="-3"/>
        </w:rPr>
        <w:t xml:space="preserve"> </w:t>
      </w:r>
      <w:r>
        <w:t>логарифмических</w:t>
      </w:r>
      <w:r>
        <w:rPr>
          <w:spacing w:val="-3"/>
        </w:rPr>
        <w:t xml:space="preserve"> </w:t>
      </w:r>
      <w:r>
        <w:t>уравнений.</w:t>
      </w:r>
    </w:p>
    <w:p w:rsidR="00E3765B" w:rsidRDefault="006660D8">
      <w:pPr>
        <w:pStyle w:val="a3"/>
        <w:tabs>
          <w:tab w:val="left" w:pos="2054"/>
          <w:tab w:val="left" w:pos="4372"/>
          <w:tab w:val="left" w:pos="5582"/>
          <w:tab w:val="left" w:pos="7450"/>
          <w:tab w:val="left" w:pos="9783"/>
        </w:tabs>
        <w:spacing w:line="276" w:lineRule="exact"/>
        <w:ind w:left="810"/>
        <w:jc w:val="left"/>
      </w:pPr>
      <w:r>
        <w:t>Основные</w:t>
      </w:r>
      <w:r>
        <w:tab/>
        <w:t>тригонометрические</w:t>
      </w:r>
      <w:r>
        <w:tab/>
        <w:t>формулы.</w:t>
      </w:r>
      <w:r>
        <w:tab/>
        <w:t>Преобразование</w:t>
      </w:r>
      <w:r>
        <w:tab/>
        <w:t>тригонометрических</w:t>
      </w:r>
      <w:r>
        <w:tab/>
        <w:t>выражений.</w:t>
      </w:r>
    </w:p>
    <w:p w:rsidR="00E3765B" w:rsidRDefault="006660D8">
      <w:pPr>
        <w:pStyle w:val="a3"/>
        <w:spacing w:line="275" w:lineRule="exact"/>
        <w:jc w:val="left"/>
      </w:pPr>
      <w:r>
        <w:t>Решение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уравнений.</w:t>
      </w:r>
    </w:p>
    <w:p w:rsidR="00E3765B" w:rsidRDefault="006660D8">
      <w:pPr>
        <w:pStyle w:val="a3"/>
        <w:ind w:right="270" w:firstLine="565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-13"/>
        </w:rPr>
        <w:t xml:space="preserve"> </w:t>
      </w:r>
      <w:r>
        <w:t>2×2,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геометрический</w:t>
      </w:r>
      <w:r>
        <w:rPr>
          <w:spacing w:val="-11"/>
        </w:rPr>
        <w:t xml:space="preserve"> </w:t>
      </w:r>
      <w:r>
        <w:t>смысл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свойства;</w:t>
      </w:r>
      <w:r>
        <w:rPr>
          <w:spacing w:val="-13"/>
        </w:rPr>
        <w:t xml:space="preserve"> </w:t>
      </w:r>
      <w:r>
        <w:t>вычисление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значения,</w:t>
      </w:r>
      <w:r>
        <w:rPr>
          <w:spacing w:val="-12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определителя</w:t>
      </w:r>
      <w:r>
        <w:rPr>
          <w:spacing w:val="-57"/>
        </w:rPr>
        <w:t xml:space="preserve"> </w:t>
      </w:r>
      <w:r>
        <w:t>для решения системы линейных уравнений. Решение прикладных задач с помощью системы 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построенной модели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 матриц и</w:t>
      </w:r>
      <w:r>
        <w:rPr>
          <w:spacing w:val="1"/>
        </w:rPr>
        <w:t xml:space="preserve"> </w:t>
      </w:r>
      <w:r>
        <w:t>определителей.</w:t>
      </w:r>
    </w:p>
    <w:p w:rsidR="00E3765B" w:rsidRDefault="006660D8">
      <w:pPr>
        <w:pStyle w:val="a3"/>
        <w:spacing w:line="242" w:lineRule="auto"/>
        <w:ind w:right="277" w:firstLine="565"/>
      </w:pPr>
      <w:r>
        <w:t>Построение математических 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 уравнений и неравенств к решению математических задач и задач из различных областей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E3765B" w:rsidRDefault="006660D8">
      <w:pPr>
        <w:pStyle w:val="Heading2"/>
        <w:spacing w:line="269" w:lineRule="exact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</w:t>
      </w:r>
    </w:p>
    <w:p w:rsidR="00E3765B" w:rsidRDefault="006660D8">
      <w:pPr>
        <w:pStyle w:val="a3"/>
        <w:ind w:right="279" w:firstLine="565"/>
      </w:pPr>
      <w:r>
        <w:t>Функция, способы задания функции. Взаимно обратные функции. Композиция функций. 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преобразования графиков</w:t>
      </w:r>
      <w:r>
        <w:rPr>
          <w:spacing w:val="1"/>
        </w:rPr>
        <w:t xml:space="preserve"> </w:t>
      </w:r>
      <w:r>
        <w:t>функций.</w:t>
      </w:r>
    </w:p>
    <w:p w:rsidR="00E3765B" w:rsidRDefault="006660D8">
      <w:pPr>
        <w:pStyle w:val="a3"/>
        <w:ind w:right="258" w:firstLine="565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proofErr w:type="spellStart"/>
      <w:r>
        <w:t>знакопостоянства</w:t>
      </w:r>
      <w:proofErr w:type="spellEnd"/>
      <w:r>
        <w:t>. Чётные и нечётные функции. Периодические функции. Промежутки 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промежутке.</w:t>
      </w:r>
    </w:p>
    <w:p w:rsidR="00E3765B" w:rsidRDefault="006660D8">
      <w:pPr>
        <w:pStyle w:val="a3"/>
        <w:spacing w:line="242" w:lineRule="auto"/>
        <w:ind w:right="271" w:firstLine="565"/>
      </w:pPr>
      <w:r>
        <w:t>Линейная,</w:t>
      </w:r>
      <w:r>
        <w:rPr>
          <w:spacing w:val="-8"/>
        </w:rPr>
        <w:t xml:space="preserve"> </w:t>
      </w:r>
      <w:r>
        <w:t>квадратичная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дробно-линейная</w:t>
      </w:r>
      <w:r>
        <w:rPr>
          <w:spacing w:val="-8"/>
        </w:rPr>
        <w:t xml:space="preserve"> </w:t>
      </w:r>
      <w:r>
        <w:t>функции.</w:t>
      </w:r>
      <w:r>
        <w:rPr>
          <w:spacing w:val="-8"/>
        </w:rPr>
        <w:t xml:space="preserve"> </w:t>
      </w:r>
      <w:r>
        <w:t>Элементарное</w:t>
      </w:r>
      <w:r>
        <w:rPr>
          <w:spacing w:val="-9"/>
        </w:rPr>
        <w:t xml:space="preserve"> </w:t>
      </w:r>
      <w:r>
        <w:t>исследование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построение</w:t>
      </w:r>
      <w:r>
        <w:rPr>
          <w:spacing w:val="-9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графиков.</w:t>
      </w:r>
    </w:p>
    <w:p w:rsidR="00E3765B" w:rsidRDefault="00E3765B">
      <w:pPr>
        <w:spacing w:line="242" w:lineRule="auto"/>
        <w:sectPr w:rsidR="00E3765B">
          <w:pgSz w:w="11910" w:h="16840"/>
          <w:pgMar w:top="900" w:right="300" w:bottom="280" w:left="320" w:header="720" w:footer="720" w:gutter="0"/>
          <w:cols w:space="720"/>
        </w:sectPr>
      </w:pPr>
    </w:p>
    <w:p w:rsidR="00E3765B" w:rsidRDefault="006660D8">
      <w:pPr>
        <w:pStyle w:val="a3"/>
        <w:spacing w:before="61"/>
        <w:ind w:right="272" w:firstLine="565"/>
      </w:pPr>
      <w:r>
        <w:lastRenderedPageBreak/>
        <w:t>Степенная функция с натуральным и целым показателем. Её свойства и график. Свойства и график</w:t>
      </w:r>
      <w:r>
        <w:rPr>
          <w:spacing w:val="-57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rPr>
          <w:i/>
        </w:rPr>
        <w:t>n</w:t>
      </w:r>
      <w:r>
        <w:t>-ой степени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обратной степени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E3765B" w:rsidRDefault="006660D8">
      <w:pPr>
        <w:pStyle w:val="a3"/>
        <w:ind w:right="277" w:firstLine="565"/>
      </w:pP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графиков</w:t>
      </w:r>
      <w:r>
        <w:rPr>
          <w:spacing w:val="-57"/>
        </w:rPr>
        <w:t xml:space="preserve"> </w:t>
      </w:r>
      <w:r>
        <w:t>функций для</w:t>
      </w:r>
      <w:r>
        <w:rPr>
          <w:spacing w:val="-1"/>
        </w:rPr>
        <w:t xml:space="preserve"> </w:t>
      </w:r>
      <w:r>
        <w:t>решения уравнений.</w:t>
      </w:r>
    </w:p>
    <w:p w:rsidR="00E3765B" w:rsidRDefault="006660D8">
      <w:pPr>
        <w:pStyle w:val="a3"/>
        <w:ind w:left="810" w:right="274"/>
      </w:pPr>
      <w:r>
        <w:t>Тригонометрическая</w:t>
      </w:r>
      <w:r>
        <w:rPr>
          <w:spacing w:val="-10"/>
        </w:rPr>
        <w:t xml:space="preserve"> </w:t>
      </w:r>
      <w:r>
        <w:t>окружность,</w:t>
      </w:r>
      <w:r>
        <w:rPr>
          <w:spacing w:val="-12"/>
        </w:rPr>
        <w:t xml:space="preserve"> </w:t>
      </w:r>
      <w:r>
        <w:t>определение</w:t>
      </w:r>
      <w:r>
        <w:rPr>
          <w:spacing w:val="-15"/>
        </w:rPr>
        <w:t xml:space="preserve"> </w:t>
      </w:r>
      <w:r>
        <w:t>тригонометрических</w:t>
      </w:r>
      <w:r>
        <w:rPr>
          <w:spacing w:val="-14"/>
        </w:rPr>
        <w:t xml:space="preserve"> </w:t>
      </w:r>
      <w:r>
        <w:t>функций</w:t>
      </w:r>
      <w:r>
        <w:rPr>
          <w:spacing w:val="-12"/>
        </w:rPr>
        <w:t xml:space="preserve"> </w:t>
      </w:r>
      <w:r>
        <w:t>числового</w:t>
      </w:r>
      <w:r>
        <w:rPr>
          <w:spacing w:val="-14"/>
        </w:rPr>
        <w:t xml:space="preserve"> </w:t>
      </w:r>
      <w:r>
        <w:t>аргумента.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-6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явлениях.</w:t>
      </w:r>
      <w:r>
        <w:rPr>
          <w:spacing w:val="-4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зависимостей.</w:t>
      </w:r>
    </w:p>
    <w:p w:rsidR="00E3765B" w:rsidRDefault="006660D8">
      <w:pPr>
        <w:pStyle w:val="Heading2"/>
        <w:spacing w:line="275" w:lineRule="exact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</w:t>
      </w:r>
    </w:p>
    <w:p w:rsidR="00E3765B" w:rsidRDefault="006660D8">
      <w:pPr>
        <w:pStyle w:val="a3"/>
        <w:ind w:right="274" w:firstLine="565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-57"/>
        </w:rPr>
        <w:t xml:space="preserve"> </w:t>
      </w:r>
      <w:r>
        <w:t>Монотонные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ограниченные</w:t>
      </w:r>
      <w:r>
        <w:rPr>
          <w:spacing w:val="-9"/>
        </w:rPr>
        <w:t xml:space="preserve"> </w:t>
      </w:r>
      <w:r>
        <w:t>последовательности.</w:t>
      </w:r>
      <w:r>
        <w:rPr>
          <w:spacing w:val="-9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математического</w:t>
      </w:r>
      <w:r>
        <w:rPr>
          <w:spacing w:val="-9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бесконечно малых.</w:t>
      </w:r>
    </w:p>
    <w:p w:rsidR="00E3765B" w:rsidRDefault="006660D8">
      <w:pPr>
        <w:pStyle w:val="a3"/>
        <w:ind w:right="271" w:firstLine="565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-5"/>
        </w:rPr>
        <w:t xml:space="preserve"> </w:t>
      </w:r>
      <w:r>
        <w:t>Сумма</w:t>
      </w:r>
      <w:r>
        <w:rPr>
          <w:spacing w:val="-7"/>
        </w:rPr>
        <w:t xml:space="preserve"> </w:t>
      </w:r>
      <w:r>
        <w:t>бесконечно</w:t>
      </w:r>
      <w:r>
        <w:rPr>
          <w:spacing w:val="-4"/>
        </w:rPr>
        <w:t xml:space="preserve"> </w:t>
      </w:r>
      <w:r>
        <w:t>убывающей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4"/>
        </w:rPr>
        <w:t xml:space="preserve"> </w:t>
      </w:r>
      <w:r>
        <w:t>прогрессии.</w:t>
      </w:r>
      <w:r>
        <w:rPr>
          <w:spacing w:val="-5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экспоненциальный</w:t>
      </w:r>
      <w:r>
        <w:rPr>
          <w:spacing w:val="-57"/>
        </w:rPr>
        <w:t xml:space="preserve"> </w:t>
      </w:r>
      <w:r>
        <w:t xml:space="preserve">рост. Число </w:t>
      </w:r>
      <w:r>
        <w:rPr>
          <w:i/>
        </w:rPr>
        <w:t>е</w:t>
      </w:r>
      <w:r>
        <w:t>. Формула сложных процентов. Использование прогрессии для решения реальных 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характера.</w:t>
      </w:r>
    </w:p>
    <w:p w:rsidR="00E3765B" w:rsidRDefault="006660D8">
      <w:pPr>
        <w:pStyle w:val="a3"/>
        <w:spacing w:line="242" w:lineRule="auto"/>
        <w:ind w:right="262" w:firstLine="565"/>
      </w:pPr>
      <w:r>
        <w:t>Непрерывные функции и их свойства. Точки разрыва. Асимптоты графиков функций</w:t>
      </w:r>
      <w:r>
        <w:rPr>
          <w:i/>
        </w:rPr>
        <w:t xml:space="preserve">. </w:t>
      </w:r>
      <w:r>
        <w:t>Свойства</w:t>
      </w:r>
      <w:r>
        <w:rPr>
          <w:spacing w:val="1"/>
        </w:rPr>
        <w:t xml:space="preserve"> </w:t>
      </w:r>
      <w:r>
        <w:t>функций непрерывных на отрезке. Метод интервалов для решения неравенств. Применение свойств</w:t>
      </w:r>
      <w:r>
        <w:rPr>
          <w:spacing w:val="1"/>
        </w:rPr>
        <w:t xml:space="preserve"> </w:t>
      </w:r>
      <w:r>
        <w:t>непрерывных функций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задач.</w:t>
      </w:r>
    </w:p>
    <w:p w:rsidR="00E3765B" w:rsidRDefault="006660D8">
      <w:pPr>
        <w:pStyle w:val="a3"/>
        <w:ind w:right="282" w:firstLine="565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 Уравнение</w:t>
      </w:r>
      <w:r>
        <w:rPr>
          <w:spacing w:val="-2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графику</w:t>
      </w:r>
      <w:r>
        <w:rPr>
          <w:spacing w:val="4"/>
        </w:rPr>
        <w:t xml:space="preserve"> </w:t>
      </w:r>
      <w:r>
        <w:t>функции.</w:t>
      </w:r>
    </w:p>
    <w:p w:rsidR="00E3765B" w:rsidRDefault="006660D8">
      <w:pPr>
        <w:pStyle w:val="a3"/>
        <w:ind w:right="271" w:firstLine="565"/>
      </w:pPr>
      <w:r>
        <w:t>Производные элементарных функций. Производная суммы, произведения, частного и композиции</w:t>
      </w:r>
      <w:r>
        <w:rPr>
          <w:spacing w:val="1"/>
        </w:rPr>
        <w:t xml:space="preserve"> </w:t>
      </w:r>
      <w:r>
        <w:t>функций.</w:t>
      </w:r>
    </w:p>
    <w:p w:rsidR="00E3765B" w:rsidRDefault="006660D8">
      <w:pPr>
        <w:pStyle w:val="Heading2"/>
        <w:spacing w:line="275" w:lineRule="exact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логика</w:t>
      </w:r>
    </w:p>
    <w:p w:rsidR="00E3765B" w:rsidRDefault="006660D8">
      <w:pPr>
        <w:pStyle w:val="a3"/>
        <w:ind w:right="267" w:firstLine="565"/>
      </w:pPr>
      <w:r>
        <w:t xml:space="preserve">Множество, операции над множествами и их свойства. Диаграммы </w:t>
      </w:r>
      <w:proofErr w:type="spellStart"/>
      <w:r>
        <w:t>Эйлера―Венна</w:t>
      </w:r>
      <w:proofErr w:type="spellEnd"/>
      <w:r>
        <w:t>. 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-5"/>
        </w:rPr>
        <w:t xml:space="preserve"> </w:t>
      </w:r>
      <w:r>
        <w:t>аппарата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 предметов.</w:t>
      </w:r>
    </w:p>
    <w:p w:rsidR="00E3765B" w:rsidRDefault="006660D8">
      <w:pPr>
        <w:pStyle w:val="a3"/>
        <w:spacing w:line="242" w:lineRule="auto"/>
        <w:ind w:right="276" w:firstLine="565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уравнения.</w:t>
      </w:r>
    </w:p>
    <w:p w:rsidR="00E3765B" w:rsidRDefault="006660D8">
      <w:pPr>
        <w:pStyle w:val="Heading2"/>
        <w:numPr>
          <w:ilvl w:val="0"/>
          <w:numId w:val="2"/>
        </w:numPr>
        <w:tabs>
          <w:tab w:val="left" w:pos="546"/>
        </w:tabs>
        <w:ind w:left="545" w:hanging="301"/>
        <w:jc w:val="both"/>
        <w:rPr>
          <w:color w:val="0D0D0D"/>
        </w:rPr>
      </w:pPr>
      <w:bookmarkStart w:id="9" w:name="11_класс"/>
      <w:bookmarkEnd w:id="9"/>
      <w:r>
        <w:rPr>
          <w:color w:val="0D0D0D"/>
        </w:rPr>
        <w:t>класс</w:t>
      </w:r>
    </w:p>
    <w:p w:rsidR="00E3765B" w:rsidRDefault="00E3765B">
      <w:pPr>
        <w:pStyle w:val="a3"/>
        <w:ind w:left="0"/>
        <w:jc w:val="left"/>
        <w:rPr>
          <w:b/>
          <w:sz w:val="23"/>
        </w:rPr>
      </w:pPr>
    </w:p>
    <w:p w:rsidR="00E3765B" w:rsidRDefault="006660D8">
      <w:pPr>
        <w:spacing w:line="276" w:lineRule="exact"/>
        <w:ind w:left="245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вычисления</w:t>
      </w:r>
    </w:p>
    <w:p w:rsidR="00E3765B" w:rsidRDefault="006660D8">
      <w:pPr>
        <w:pStyle w:val="a3"/>
        <w:spacing w:line="242" w:lineRule="auto"/>
        <w:ind w:right="271" w:firstLine="565"/>
      </w:pPr>
      <w:r>
        <w:t>Натуральные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целые</w:t>
      </w:r>
      <w:r>
        <w:rPr>
          <w:spacing w:val="-10"/>
        </w:rPr>
        <w:t xml:space="preserve"> </w:t>
      </w:r>
      <w:r>
        <w:t>числа.</w:t>
      </w:r>
      <w:r>
        <w:rPr>
          <w:spacing w:val="-8"/>
        </w:rPr>
        <w:t xml:space="preserve"> </w:t>
      </w:r>
      <w:r>
        <w:t>Применение</w:t>
      </w:r>
      <w:r>
        <w:rPr>
          <w:spacing w:val="-9"/>
        </w:rPr>
        <w:t xml:space="preserve"> </w:t>
      </w:r>
      <w:r>
        <w:t>признаков</w:t>
      </w:r>
      <w:r>
        <w:rPr>
          <w:spacing w:val="-7"/>
        </w:rPr>
        <w:t xml:space="preserve"> </w:t>
      </w:r>
      <w:r>
        <w:t>делимости</w:t>
      </w:r>
      <w:r>
        <w:rPr>
          <w:spacing w:val="-6"/>
        </w:rPr>
        <w:t xml:space="preserve"> </w:t>
      </w:r>
      <w:r>
        <w:t>целых</w:t>
      </w:r>
      <w:r>
        <w:rPr>
          <w:spacing w:val="-8"/>
        </w:rPr>
        <w:t xml:space="preserve"> </w:t>
      </w:r>
      <w:r>
        <w:t>чисел,</w:t>
      </w:r>
      <w:r>
        <w:rPr>
          <w:spacing w:val="-8"/>
        </w:rPr>
        <w:t xml:space="preserve"> </w:t>
      </w:r>
      <w:r>
        <w:t>НОД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НОК,</w:t>
      </w:r>
      <w:r>
        <w:rPr>
          <w:spacing w:val="-8"/>
        </w:rPr>
        <w:t xml:space="preserve"> </w:t>
      </w:r>
      <w:r>
        <w:t>остатков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модулю, алгоритма</w:t>
      </w:r>
      <w:r>
        <w:rPr>
          <w:spacing w:val="-2"/>
        </w:rPr>
        <w:t xml:space="preserve"> </w:t>
      </w:r>
      <w:r>
        <w:t>Евклида</w:t>
      </w:r>
      <w:r>
        <w:rPr>
          <w:spacing w:val="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в целых числах.</w:t>
      </w:r>
    </w:p>
    <w:p w:rsidR="00E3765B" w:rsidRDefault="006660D8">
      <w:pPr>
        <w:pStyle w:val="a3"/>
        <w:ind w:right="270" w:firstLine="565"/>
      </w:pPr>
      <w:r>
        <w:t>Комплексные числа. Алгебраическая и тригонометрическая формы записи комплексного 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12"/>
        </w:rPr>
        <w:t xml:space="preserve"> </w:t>
      </w:r>
      <w:r>
        <w:t>операции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комплексными</w:t>
      </w:r>
      <w:r>
        <w:rPr>
          <w:spacing w:val="-8"/>
        </w:rPr>
        <w:t xml:space="preserve"> </w:t>
      </w:r>
      <w:r>
        <w:t>числами.</w:t>
      </w:r>
      <w:r>
        <w:rPr>
          <w:spacing w:val="-11"/>
        </w:rPr>
        <w:t xml:space="preserve"> </w:t>
      </w:r>
      <w:r>
        <w:t>Изображение</w:t>
      </w:r>
      <w:r>
        <w:rPr>
          <w:spacing w:val="-11"/>
        </w:rPr>
        <w:t xml:space="preserve"> </w:t>
      </w:r>
      <w:r>
        <w:t>комплексных</w:t>
      </w:r>
      <w:r>
        <w:rPr>
          <w:spacing w:val="-11"/>
        </w:rPr>
        <w:t xml:space="preserve"> </w:t>
      </w:r>
      <w:r>
        <w:t>чисел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координатной</w:t>
      </w:r>
      <w:r>
        <w:rPr>
          <w:spacing w:val="-57"/>
        </w:rPr>
        <w:t xml:space="preserve"> </w:t>
      </w:r>
      <w:r>
        <w:t xml:space="preserve">плоскости. Формула Муавра. Корни </w:t>
      </w:r>
      <w:r>
        <w:rPr>
          <w:i/>
        </w:rPr>
        <w:t>n</w:t>
      </w:r>
      <w:r>
        <w:t>-ой степени из комплексного числа. Применение комплексных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физических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задач.</w:t>
      </w:r>
    </w:p>
    <w:p w:rsidR="00E3765B" w:rsidRDefault="006660D8">
      <w:pPr>
        <w:pStyle w:val="Heading2"/>
        <w:spacing w:line="275" w:lineRule="exact"/>
      </w:pP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</w:t>
      </w:r>
    </w:p>
    <w:p w:rsidR="00E3765B" w:rsidRDefault="006660D8">
      <w:pPr>
        <w:pStyle w:val="a3"/>
        <w:spacing w:line="275" w:lineRule="exact"/>
        <w:ind w:left="810"/>
      </w:pPr>
      <w:r>
        <w:t>Система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совокупность</w:t>
      </w:r>
      <w:r>
        <w:rPr>
          <w:spacing w:val="42"/>
        </w:rPr>
        <w:t xml:space="preserve"> </w:t>
      </w:r>
      <w:r>
        <w:t>уравнений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неравенств.</w:t>
      </w:r>
      <w:r>
        <w:rPr>
          <w:spacing w:val="42"/>
        </w:rPr>
        <w:t xml:space="preserve"> </w:t>
      </w:r>
      <w:r>
        <w:t>Равносильные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системы-следствия.</w:t>
      </w:r>
    </w:p>
    <w:p w:rsidR="00E3765B" w:rsidRDefault="006660D8">
      <w:pPr>
        <w:pStyle w:val="a3"/>
        <w:spacing w:line="275" w:lineRule="exact"/>
      </w:pPr>
      <w:r>
        <w:t>Равносильные</w:t>
      </w:r>
      <w:r>
        <w:rPr>
          <w:spacing w:val="-5"/>
        </w:rPr>
        <w:t xml:space="preserve"> </w:t>
      </w:r>
      <w:r>
        <w:t>неравенства.</w:t>
      </w:r>
    </w:p>
    <w:p w:rsidR="00E3765B" w:rsidRDefault="006660D8">
      <w:pPr>
        <w:pStyle w:val="a3"/>
        <w:spacing w:line="275" w:lineRule="exact"/>
        <w:ind w:left="810"/>
      </w:pPr>
      <w:r>
        <w:t>Отбор</w:t>
      </w:r>
      <w:r>
        <w:rPr>
          <w:spacing w:val="36"/>
        </w:rPr>
        <w:t xml:space="preserve"> </w:t>
      </w:r>
      <w:r>
        <w:t>корней</w:t>
      </w:r>
      <w:r>
        <w:rPr>
          <w:spacing w:val="97"/>
        </w:rPr>
        <w:t xml:space="preserve"> </w:t>
      </w:r>
      <w:r>
        <w:t>тригонометрических</w:t>
      </w:r>
      <w:r>
        <w:rPr>
          <w:spacing w:val="95"/>
        </w:rPr>
        <w:t xml:space="preserve"> </w:t>
      </w:r>
      <w:r>
        <w:t>уравнений</w:t>
      </w:r>
      <w:r>
        <w:rPr>
          <w:spacing w:val="93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помощью</w:t>
      </w:r>
      <w:r>
        <w:rPr>
          <w:spacing w:val="97"/>
        </w:rPr>
        <w:t xml:space="preserve"> </w:t>
      </w:r>
      <w:r>
        <w:t>тригонометрической</w:t>
      </w:r>
      <w:r>
        <w:rPr>
          <w:spacing w:val="97"/>
        </w:rPr>
        <w:t xml:space="preserve"> </w:t>
      </w:r>
      <w:r>
        <w:t>окружности.</w:t>
      </w:r>
    </w:p>
    <w:p w:rsidR="00E3765B" w:rsidRDefault="006660D8">
      <w:pPr>
        <w:pStyle w:val="a3"/>
        <w:spacing w:line="275" w:lineRule="exact"/>
      </w:pPr>
      <w:r>
        <w:t>Решение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неравенств.</w:t>
      </w:r>
    </w:p>
    <w:p w:rsidR="00E3765B" w:rsidRDefault="006660D8">
      <w:pPr>
        <w:pStyle w:val="a3"/>
        <w:spacing w:before="3"/>
        <w:ind w:left="810" w:right="2758"/>
      </w:pPr>
      <w:r>
        <w:t>Основные</w:t>
      </w:r>
      <w:r>
        <w:rPr>
          <w:spacing w:val="-6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показательных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логарифмических</w:t>
      </w:r>
      <w:r>
        <w:rPr>
          <w:spacing w:val="-4"/>
        </w:rPr>
        <w:t xml:space="preserve"> </w:t>
      </w:r>
      <w:r>
        <w:t>неравенств.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иррациональных неравенств.</w:t>
      </w:r>
    </w:p>
    <w:p w:rsidR="00E3765B" w:rsidRDefault="006660D8">
      <w:pPr>
        <w:pStyle w:val="a3"/>
        <w:tabs>
          <w:tab w:val="left" w:pos="2114"/>
          <w:tab w:val="left" w:pos="3138"/>
          <w:tab w:val="left" w:pos="4287"/>
          <w:tab w:val="left" w:pos="5251"/>
          <w:tab w:val="left" w:pos="5646"/>
          <w:tab w:val="left" w:pos="7430"/>
          <w:tab w:val="left" w:pos="9228"/>
        </w:tabs>
        <w:ind w:right="275" w:firstLine="565"/>
        <w:jc w:val="left"/>
      </w:pPr>
      <w:r>
        <w:t>Основные</w:t>
      </w:r>
      <w:r>
        <w:tab/>
        <w:t>методы</w:t>
      </w:r>
      <w:r>
        <w:tab/>
        <w:t>решения</w:t>
      </w:r>
      <w:r>
        <w:tab/>
        <w:t>систем</w:t>
      </w:r>
      <w:r>
        <w:tab/>
        <w:t>и</w:t>
      </w:r>
      <w:r>
        <w:tab/>
        <w:t>совокупностей</w:t>
      </w:r>
      <w:r>
        <w:tab/>
        <w:t>рациональных,</w:t>
      </w:r>
      <w:r>
        <w:tab/>
      </w:r>
      <w:r>
        <w:rPr>
          <w:spacing w:val="-1"/>
        </w:rPr>
        <w:t>иррациональных,</w:t>
      </w:r>
      <w:r>
        <w:rPr>
          <w:spacing w:val="-57"/>
        </w:rPr>
        <w:t xml:space="preserve"> </w:t>
      </w:r>
      <w:r>
        <w:t>показательных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логарифмических уравнений.</w:t>
      </w:r>
    </w:p>
    <w:p w:rsidR="00E3765B" w:rsidRDefault="006660D8">
      <w:pPr>
        <w:pStyle w:val="a3"/>
        <w:spacing w:line="274" w:lineRule="exact"/>
        <w:ind w:left="810"/>
        <w:jc w:val="left"/>
      </w:pPr>
      <w:r>
        <w:t>Уравнения,</w:t>
      </w:r>
      <w:r>
        <w:rPr>
          <w:spacing w:val="-3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параметрами.</w:t>
      </w:r>
    </w:p>
    <w:p w:rsidR="00E3765B" w:rsidRDefault="006660D8">
      <w:pPr>
        <w:pStyle w:val="a3"/>
        <w:spacing w:line="242" w:lineRule="auto"/>
        <w:ind w:firstLine="565"/>
        <w:jc w:val="left"/>
      </w:pPr>
      <w:r>
        <w:t>Применение</w:t>
      </w:r>
      <w:r>
        <w:rPr>
          <w:spacing w:val="25"/>
        </w:rPr>
        <w:t xml:space="preserve"> </w:t>
      </w:r>
      <w:r>
        <w:t>уравнений,</w:t>
      </w:r>
      <w:r>
        <w:rPr>
          <w:spacing w:val="26"/>
        </w:rPr>
        <w:t xml:space="preserve"> </w:t>
      </w:r>
      <w:r>
        <w:t>систем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неравенств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решению</w:t>
      </w:r>
      <w:r>
        <w:rPr>
          <w:spacing w:val="27"/>
        </w:rPr>
        <w:t xml:space="preserve"> </w:t>
      </w:r>
      <w:r>
        <w:t>математических</w:t>
      </w:r>
      <w:r>
        <w:rPr>
          <w:spacing w:val="26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задач</w:t>
      </w:r>
      <w:r>
        <w:rPr>
          <w:spacing w:val="3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 науки и</w:t>
      </w:r>
      <w:r>
        <w:rPr>
          <w:spacing w:val="4"/>
        </w:rPr>
        <w:t xml:space="preserve"> </w:t>
      </w:r>
      <w:r>
        <w:t>реальной жизни,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полученных результатов.</w:t>
      </w:r>
    </w:p>
    <w:p w:rsidR="00E3765B" w:rsidRDefault="006660D8">
      <w:pPr>
        <w:pStyle w:val="Heading2"/>
        <w:spacing w:line="273" w:lineRule="exact"/>
        <w:jc w:val="left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</w:t>
      </w:r>
    </w:p>
    <w:p w:rsidR="00E3765B" w:rsidRDefault="006660D8">
      <w:pPr>
        <w:pStyle w:val="a3"/>
        <w:ind w:firstLine="565"/>
        <w:jc w:val="left"/>
      </w:pPr>
      <w:r>
        <w:t>График</w:t>
      </w:r>
      <w:r>
        <w:rPr>
          <w:spacing w:val="25"/>
        </w:rPr>
        <w:t xml:space="preserve"> </w:t>
      </w:r>
      <w:r>
        <w:t>композиции</w:t>
      </w:r>
      <w:r>
        <w:rPr>
          <w:spacing w:val="29"/>
        </w:rPr>
        <w:t xml:space="preserve"> </w:t>
      </w:r>
      <w:r>
        <w:t>функций.</w:t>
      </w:r>
      <w:r>
        <w:rPr>
          <w:spacing w:val="27"/>
        </w:rPr>
        <w:t xml:space="preserve"> </w:t>
      </w:r>
      <w:r>
        <w:t>Геометрические</w:t>
      </w:r>
      <w:r>
        <w:rPr>
          <w:spacing w:val="30"/>
        </w:rPr>
        <w:t xml:space="preserve"> </w:t>
      </w:r>
      <w:r>
        <w:t>образы</w:t>
      </w:r>
      <w:r>
        <w:rPr>
          <w:spacing w:val="26"/>
        </w:rPr>
        <w:t xml:space="preserve"> </w:t>
      </w:r>
      <w:r>
        <w:t>уравнений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неравенств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координатной</w:t>
      </w:r>
      <w:r>
        <w:rPr>
          <w:spacing w:val="-57"/>
        </w:rPr>
        <w:t xml:space="preserve"> </w:t>
      </w:r>
      <w:r>
        <w:t>плоскости.</w:t>
      </w:r>
    </w:p>
    <w:p w:rsidR="00E3765B" w:rsidRDefault="006660D8">
      <w:pPr>
        <w:pStyle w:val="a3"/>
        <w:spacing w:line="274" w:lineRule="exact"/>
        <w:ind w:left="810"/>
        <w:jc w:val="left"/>
      </w:pPr>
      <w:r>
        <w:t>Тригонометрические</w:t>
      </w:r>
      <w:r>
        <w:rPr>
          <w:spacing w:val="-5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графики.</w:t>
      </w:r>
    </w:p>
    <w:p w:rsidR="00E3765B" w:rsidRDefault="006660D8">
      <w:pPr>
        <w:pStyle w:val="a3"/>
        <w:spacing w:before="2"/>
        <w:ind w:firstLine="565"/>
        <w:jc w:val="left"/>
      </w:pPr>
      <w:r>
        <w:t>Графические</w:t>
      </w:r>
      <w:r>
        <w:rPr>
          <w:spacing w:val="55"/>
        </w:rPr>
        <w:t xml:space="preserve"> </w:t>
      </w:r>
      <w:r>
        <w:t>методы</w:t>
      </w:r>
      <w:r>
        <w:rPr>
          <w:spacing w:val="51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уравнений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неравенств.</w:t>
      </w:r>
      <w:r>
        <w:rPr>
          <w:spacing w:val="52"/>
        </w:rPr>
        <w:t xml:space="preserve"> </w:t>
      </w:r>
      <w:r>
        <w:t>Графические</w:t>
      </w:r>
      <w:r>
        <w:rPr>
          <w:spacing w:val="55"/>
        </w:rPr>
        <w:t xml:space="preserve"> </w:t>
      </w:r>
      <w:r>
        <w:t>методы</w:t>
      </w:r>
      <w:r>
        <w:rPr>
          <w:spacing w:val="51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параметрами.</w:t>
      </w:r>
    </w:p>
    <w:p w:rsidR="00E3765B" w:rsidRDefault="00E3765B">
      <w:pPr>
        <w:sectPr w:rsidR="00E3765B">
          <w:pgSz w:w="11910" w:h="16840"/>
          <w:pgMar w:top="920" w:right="300" w:bottom="280" w:left="320" w:header="720" w:footer="720" w:gutter="0"/>
          <w:cols w:space="720"/>
        </w:sectPr>
      </w:pPr>
    </w:p>
    <w:p w:rsidR="00E3765B" w:rsidRDefault="006660D8">
      <w:pPr>
        <w:pStyle w:val="a3"/>
        <w:spacing w:before="61"/>
        <w:ind w:firstLine="565"/>
        <w:jc w:val="left"/>
      </w:pPr>
      <w:r>
        <w:lastRenderedPageBreak/>
        <w:t>Использование</w:t>
      </w:r>
      <w:r>
        <w:rPr>
          <w:spacing w:val="-15"/>
        </w:rPr>
        <w:t xml:space="preserve"> </w:t>
      </w:r>
      <w:r>
        <w:t>графиков</w:t>
      </w:r>
      <w:r>
        <w:rPr>
          <w:spacing w:val="-11"/>
        </w:rPr>
        <w:t xml:space="preserve"> </w:t>
      </w:r>
      <w:r>
        <w:t>функций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исследования</w:t>
      </w:r>
      <w:r>
        <w:rPr>
          <w:spacing w:val="-13"/>
        </w:rPr>
        <w:t xml:space="preserve"> </w:t>
      </w:r>
      <w:r>
        <w:t>процессов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зависимостей,</w:t>
      </w:r>
      <w:r>
        <w:rPr>
          <w:spacing w:val="-14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возникают</w:t>
      </w:r>
      <w:r>
        <w:rPr>
          <w:spacing w:val="-57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учебных предметов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E3765B" w:rsidRDefault="006660D8">
      <w:pPr>
        <w:pStyle w:val="Heading2"/>
        <w:jc w:val="left"/>
      </w:pP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</w:t>
      </w:r>
    </w:p>
    <w:p w:rsidR="00E3765B" w:rsidRDefault="006660D8">
      <w:pPr>
        <w:pStyle w:val="a3"/>
        <w:ind w:firstLine="565"/>
        <w:jc w:val="left"/>
      </w:pPr>
      <w:r>
        <w:t>Применение</w:t>
      </w:r>
      <w:r>
        <w:rPr>
          <w:spacing w:val="16"/>
        </w:rPr>
        <w:t xml:space="preserve"> </w:t>
      </w:r>
      <w:r>
        <w:t>производной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исследованию</w:t>
      </w:r>
      <w:r>
        <w:rPr>
          <w:spacing w:val="18"/>
        </w:rPr>
        <w:t xml:space="preserve"> </w:t>
      </w:r>
      <w:r>
        <w:t>функций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монотонность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экстремумы.</w:t>
      </w:r>
      <w:r>
        <w:rPr>
          <w:spacing w:val="17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наибольшего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 значений 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отрезке.</w:t>
      </w:r>
    </w:p>
    <w:p w:rsidR="00E3765B" w:rsidRDefault="006660D8">
      <w:pPr>
        <w:pStyle w:val="a3"/>
        <w:spacing w:line="242" w:lineRule="auto"/>
        <w:ind w:firstLine="565"/>
        <w:jc w:val="left"/>
      </w:pPr>
      <w:r>
        <w:t>Применение</w:t>
      </w:r>
      <w:r>
        <w:rPr>
          <w:spacing w:val="24"/>
        </w:rPr>
        <w:t xml:space="preserve"> </w:t>
      </w:r>
      <w:r>
        <w:t>производной</w:t>
      </w:r>
      <w:r>
        <w:rPr>
          <w:spacing w:val="27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нахождения</w:t>
      </w:r>
      <w:r>
        <w:rPr>
          <w:spacing w:val="25"/>
        </w:rPr>
        <w:t xml:space="preserve"> </w:t>
      </w:r>
      <w:r>
        <w:t>наилучшего</w:t>
      </w:r>
      <w:r>
        <w:rPr>
          <w:spacing w:val="25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прикладных</w:t>
      </w:r>
      <w:r>
        <w:rPr>
          <w:spacing w:val="25"/>
        </w:rPr>
        <w:t xml:space="preserve"> </w:t>
      </w:r>
      <w:r>
        <w:t>задачах,</w:t>
      </w:r>
      <w:r>
        <w:rPr>
          <w:spacing w:val="3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 ускорения процесса, заданного</w:t>
      </w:r>
      <w:r>
        <w:rPr>
          <w:spacing w:val="-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 графиком.</w:t>
      </w:r>
    </w:p>
    <w:p w:rsidR="00E3765B" w:rsidRDefault="006660D8">
      <w:pPr>
        <w:pStyle w:val="a3"/>
        <w:spacing w:line="273" w:lineRule="exact"/>
        <w:ind w:left="810"/>
        <w:jc w:val="left"/>
      </w:pPr>
      <w:proofErr w:type="gramStart"/>
      <w:r>
        <w:t>Первообразная</w:t>
      </w:r>
      <w:proofErr w:type="gramEnd"/>
      <w:r>
        <w:t>,</w:t>
      </w:r>
      <w:r>
        <w:rPr>
          <w:spacing w:val="62"/>
        </w:rPr>
        <w:t xml:space="preserve"> </w:t>
      </w:r>
      <w:r>
        <w:t>основное</w:t>
      </w:r>
      <w:r>
        <w:rPr>
          <w:spacing w:val="119"/>
        </w:rPr>
        <w:t xml:space="preserve"> </w:t>
      </w:r>
      <w:r>
        <w:t xml:space="preserve">свойство  </w:t>
      </w:r>
      <w:r>
        <w:rPr>
          <w:spacing w:val="1"/>
        </w:rPr>
        <w:t xml:space="preserve"> </w:t>
      </w:r>
      <w:r>
        <w:t xml:space="preserve">первообразных.  </w:t>
      </w:r>
      <w:r>
        <w:rPr>
          <w:spacing w:val="9"/>
        </w:rPr>
        <w:t xml:space="preserve"> </w:t>
      </w:r>
      <w:proofErr w:type="gramStart"/>
      <w:r>
        <w:t>Первообразные</w:t>
      </w:r>
      <w:proofErr w:type="gramEnd"/>
      <w:r>
        <w:rPr>
          <w:spacing w:val="120"/>
        </w:rPr>
        <w:t xml:space="preserve"> </w:t>
      </w:r>
      <w:r>
        <w:t xml:space="preserve">элементарных  </w:t>
      </w:r>
      <w:r>
        <w:rPr>
          <w:spacing w:val="1"/>
        </w:rPr>
        <w:t xml:space="preserve"> </w:t>
      </w:r>
      <w:r>
        <w:t>функций.</w:t>
      </w:r>
    </w:p>
    <w:p w:rsidR="00E3765B" w:rsidRDefault="006660D8">
      <w:pPr>
        <w:pStyle w:val="a3"/>
        <w:spacing w:line="275" w:lineRule="exact"/>
        <w:jc w:val="left"/>
      </w:pPr>
      <w:r>
        <w:t>Правила</w:t>
      </w:r>
      <w:r>
        <w:rPr>
          <w:spacing w:val="-7"/>
        </w:rPr>
        <w:t xml:space="preserve"> </w:t>
      </w:r>
      <w:r>
        <w:t>нахождения</w:t>
      </w:r>
      <w:r>
        <w:rPr>
          <w:spacing w:val="-5"/>
        </w:rPr>
        <w:t xml:space="preserve"> </w:t>
      </w:r>
      <w:proofErr w:type="gramStart"/>
      <w:r>
        <w:t>первообразных</w:t>
      </w:r>
      <w:proofErr w:type="gramEnd"/>
      <w:r>
        <w:t>.</w:t>
      </w:r>
    </w:p>
    <w:p w:rsidR="00E3765B" w:rsidRDefault="006660D8">
      <w:pPr>
        <w:pStyle w:val="a3"/>
        <w:ind w:firstLine="565"/>
        <w:jc w:val="left"/>
      </w:pPr>
      <w:r>
        <w:t>Интеграл.</w:t>
      </w:r>
      <w:r>
        <w:rPr>
          <w:spacing w:val="40"/>
        </w:rPr>
        <w:t xml:space="preserve"> </w:t>
      </w:r>
      <w:r>
        <w:t>Геометрический</w:t>
      </w:r>
      <w:r>
        <w:rPr>
          <w:spacing w:val="43"/>
        </w:rPr>
        <w:t xml:space="preserve"> </w:t>
      </w:r>
      <w:r>
        <w:t>смысл</w:t>
      </w:r>
      <w:r>
        <w:rPr>
          <w:spacing w:val="41"/>
        </w:rPr>
        <w:t xml:space="preserve"> </w:t>
      </w:r>
      <w:r>
        <w:t>интеграла.</w:t>
      </w:r>
      <w:r>
        <w:rPr>
          <w:spacing w:val="40"/>
        </w:rPr>
        <w:t xml:space="preserve"> </w:t>
      </w:r>
      <w:r>
        <w:t>Вычисление</w:t>
      </w:r>
      <w:r>
        <w:rPr>
          <w:spacing w:val="40"/>
        </w:rPr>
        <w:t xml:space="preserve"> </w:t>
      </w:r>
      <w:r>
        <w:t>определённого</w:t>
      </w:r>
      <w:r>
        <w:rPr>
          <w:spacing w:val="43"/>
        </w:rPr>
        <w:t xml:space="preserve"> </w:t>
      </w:r>
      <w:r>
        <w:t>интеграла</w:t>
      </w:r>
      <w:r>
        <w:rPr>
          <w:spacing w:val="4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формуле</w:t>
      </w:r>
      <w:r>
        <w:rPr>
          <w:spacing w:val="-57"/>
        </w:rPr>
        <w:t xml:space="preserve"> </w:t>
      </w:r>
      <w:proofErr w:type="spellStart"/>
      <w:r>
        <w:t>Ньютона―Лейбница</w:t>
      </w:r>
      <w:proofErr w:type="spellEnd"/>
      <w:r>
        <w:t>.</w:t>
      </w:r>
    </w:p>
    <w:p w:rsidR="00E3765B" w:rsidRDefault="006660D8">
      <w:pPr>
        <w:pStyle w:val="a3"/>
        <w:spacing w:before="1" w:line="275" w:lineRule="exact"/>
        <w:ind w:left="810"/>
        <w:jc w:val="left"/>
      </w:pPr>
      <w:r>
        <w:t>Применение</w:t>
      </w:r>
      <w:r>
        <w:rPr>
          <w:spacing w:val="-5"/>
        </w:rPr>
        <w:t xml:space="preserve"> </w:t>
      </w:r>
      <w:r>
        <w:t>интеграла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площадей</w:t>
      </w:r>
      <w:r>
        <w:rPr>
          <w:spacing w:val="-2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объёмов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тел.</w:t>
      </w:r>
    </w:p>
    <w:p w:rsidR="00E3765B" w:rsidRDefault="006660D8">
      <w:pPr>
        <w:pStyle w:val="a3"/>
        <w:ind w:firstLine="565"/>
        <w:jc w:val="left"/>
      </w:pPr>
      <w:r>
        <w:t>Примеры</w:t>
      </w:r>
      <w:r>
        <w:rPr>
          <w:spacing w:val="31"/>
        </w:rPr>
        <w:t xml:space="preserve"> </w:t>
      </w:r>
      <w:r>
        <w:t>решений</w:t>
      </w:r>
      <w:r>
        <w:rPr>
          <w:spacing w:val="34"/>
        </w:rPr>
        <w:t xml:space="preserve"> </w:t>
      </w:r>
      <w:r>
        <w:t>дифференциальных</w:t>
      </w:r>
      <w:r>
        <w:rPr>
          <w:spacing w:val="32"/>
        </w:rPr>
        <w:t xml:space="preserve"> </w:t>
      </w:r>
      <w:r>
        <w:t>уравнений</w:t>
      </w:r>
      <w:r>
        <w:rPr>
          <w:i/>
        </w:rPr>
        <w:t>.</w:t>
      </w:r>
      <w:r>
        <w:rPr>
          <w:i/>
          <w:spacing w:val="33"/>
        </w:rPr>
        <w:t xml:space="preserve"> </w:t>
      </w:r>
      <w:r>
        <w:t>Математическое</w:t>
      </w:r>
      <w:r>
        <w:rPr>
          <w:spacing w:val="31"/>
        </w:rPr>
        <w:t xml:space="preserve"> </w:t>
      </w:r>
      <w:r>
        <w:t>моделирование</w:t>
      </w:r>
      <w:r>
        <w:rPr>
          <w:spacing w:val="31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процессов с</w:t>
      </w:r>
      <w:r>
        <w:rPr>
          <w:spacing w:val="-2"/>
        </w:rPr>
        <w:t xml:space="preserve"> </w:t>
      </w:r>
      <w:r>
        <w:t>помощью дифференциальных уравнений.</w:t>
      </w:r>
    </w:p>
    <w:p w:rsidR="00E3765B" w:rsidRDefault="00E3765B">
      <w:pPr>
        <w:pStyle w:val="a3"/>
        <w:spacing w:before="8"/>
        <w:ind w:left="0"/>
        <w:jc w:val="left"/>
        <w:rPr>
          <w:sz w:val="23"/>
        </w:rPr>
      </w:pPr>
    </w:p>
    <w:p w:rsidR="00E3765B" w:rsidRDefault="006660D8">
      <w:pPr>
        <w:spacing w:line="244" w:lineRule="auto"/>
        <w:ind w:left="4152" w:right="2332" w:hanging="1831"/>
        <w:rPr>
          <w:b/>
          <w:sz w:val="24"/>
        </w:rPr>
      </w:pPr>
      <w:bookmarkStart w:id="10" w:name="Тематическое_планирование_учебного_курса"/>
      <w:bookmarkEnd w:id="10"/>
      <w:r>
        <w:rPr>
          <w:b/>
          <w:color w:val="0D0D0D"/>
          <w:sz w:val="24"/>
        </w:rPr>
        <w:t>ТЕМАТИЧЕСКОЕ ПЛАНИРОВАНИЕ УЧЕБНОГО КУРСА</w:t>
      </w:r>
      <w:r>
        <w:rPr>
          <w:b/>
          <w:color w:val="0D0D0D"/>
          <w:spacing w:val="-58"/>
          <w:sz w:val="24"/>
        </w:rPr>
        <w:t xml:space="preserve"> </w:t>
      </w:r>
      <w:r>
        <w:rPr>
          <w:b/>
          <w:color w:val="0D0D0D"/>
          <w:sz w:val="24"/>
        </w:rPr>
        <w:t>(ПО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ГОДАМ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ОБУЧЕНИЯ)</w:t>
      </w:r>
    </w:p>
    <w:p w:rsidR="00E3765B" w:rsidRDefault="006660D8">
      <w:pPr>
        <w:pStyle w:val="Heading1"/>
        <w:numPr>
          <w:ilvl w:val="0"/>
          <w:numId w:val="1"/>
        </w:numPr>
        <w:tabs>
          <w:tab w:val="left" w:pos="596"/>
        </w:tabs>
        <w:spacing w:line="312" w:lineRule="exact"/>
        <w:ind w:hanging="351"/>
      </w:pPr>
      <w:bookmarkStart w:id="11" w:name="10_класс_(140_часов)"/>
      <w:bookmarkEnd w:id="11"/>
      <w:r>
        <w:rPr>
          <w:color w:val="0D0D0D"/>
        </w:rPr>
        <w:t>класс (140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часов)</w:t>
      </w:r>
    </w:p>
    <w:p w:rsidR="00E3765B" w:rsidRDefault="00E3765B">
      <w:pPr>
        <w:pStyle w:val="a3"/>
        <w:spacing w:before="2" w:after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3972"/>
        <w:gridCol w:w="4822"/>
      </w:tblGrid>
      <w:tr w:rsidR="00E3765B">
        <w:trPr>
          <w:trHeight w:val="825"/>
        </w:trPr>
        <w:tc>
          <w:tcPr>
            <w:tcW w:w="2126" w:type="dxa"/>
          </w:tcPr>
          <w:p w:rsidR="00E3765B" w:rsidRDefault="006660D8">
            <w:pPr>
              <w:pStyle w:val="TableParagraph"/>
              <w:spacing w:before="1"/>
              <w:ind w:left="110" w:right="66"/>
              <w:rPr>
                <w:b/>
                <w:sz w:val="24"/>
              </w:rPr>
            </w:pPr>
            <w:proofErr w:type="gramStart"/>
            <w:r>
              <w:rPr>
                <w:b/>
                <w:spacing w:val="-1"/>
                <w:sz w:val="24"/>
              </w:rPr>
              <w:t xml:space="preserve">Название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(количество</w:t>
            </w:r>
            <w:proofErr w:type="gramEnd"/>
          </w:p>
          <w:p w:rsidR="00E3765B" w:rsidRDefault="006660D8">
            <w:pPr>
              <w:pStyle w:val="TableParagraph"/>
              <w:spacing w:line="25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часов)</w:t>
            </w:r>
          </w:p>
        </w:tc>
        <w:tc>
          <w:tcPr>
            <w:tcW w:w="3972" w:type="dxa"/>
          </w:tcPr>
          <w:p w:rsidR="00E3765B" w:rsidRDefault="006660D8">
            <w:pPr>
              <w:pStyle w:val="TableParagraph"/>
              <w:spacing w:before="1"/>
              <w:ind w:left="109" w:right="105" w:firstLine="34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</w:p>
        </w:tc>
        <w:tc>
          <w:tcPr>
            <w:tcW w:w="4822" w:type="dxa"/>
          </w:tcPr>
          <w:p w:rsidR="00E3765B" w:rsidRDefault="006660D8">
            <w:pPr>
              <w:pStyle w:val="TableParagraph"/>
              <w:tabs>
                <w:tab w:val="left" w:pos="2118"/>
                <w:tab w:val="left" w:pos="3253"/>
              </w:tabs>
              <w:spacing w:before="1"/>
              <w:ind w:left="109" w:right="93" w:firstLine="34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E3765B">
        <w:trPr>
          <w:trHeight w:val="8832"/>
        </w:trPr>
        <w:tc>
          <w:tcPr>
            <w:tcW w:w="2126" w:type="dxa"/>
          </w:tcPr>
          <w:p w:rsidR="00E3765B" w:rsidRDefault="006660D8">
            <w:pPr>
              <w:pStyle w:val="TableParagraph"/>
              <w:spacing w:before="1" w:line="242" w:lineRule="auto"/>
              <w:ind w:left="110" w:right="339"/>
              <w:rPr>
                <w:sz w:val="24"/>
              </w:rPr>
            </w:pPr>
            <w:r>
              <w:rPr>
                <w:sz w:val="24"/>
              </w:rPr>
              <w:t>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:rsidR="00E3765B" w:rsidRDefault="006660D8">
            <w:pPr>
              <w:pStyle w:val="TableParagraph"/>
              <w:ind w:left="110" w:right="508"/>
              <w:rPr>
                <w:sz w:val="24"/>
              </w:rPr>
            </w:pPr>
            <w:r>
              <w:rPr>
                <w:sz w:val="24"/>
              </w:rPr>
              <w:t>Многочлены.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  <w:p w:rsidR="00E3765B" w:rsidRDefault="006660D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(28 ч)</w:t>
            </w:r>
          </w:p>
        </w:tc>
        <w:tc>
          <w:tcPr>
            <w:tcW w:w="3972" w:type="dxa"/>
          </w:tcPr>
          <w:p w:rsidR="00E3765B" w:rsidRDefault="006660D8">
            <w:pPr>
              <w:pStyle w:val="TableParagraph"/>
              <w:tabs>
                <w:tab w:val="left" w:pos="2188"/>
              </w:tabs>
              <w:spacing w:before="1" w:line="242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Множество,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Эйлера―Венна</w:t>
            </w:r>
            <w:proofErr w:type="spellEnd"/>
            <w:r>
              <w:rPr>
                <w:sz w:val="24"/>
              </w:rPr>
              <w:t>.</w:t>
            </w:r>
          </w:p>
          <w:p w:rsidR="00E3765B" w:rsidRDefault="006660D8">
            <w:pPr>
              <w:pStyle w:val="TableParagraph"/>
              <w:tabs>
                <w:tab w:val="left" w:pos="2748"/>
              </w:tabs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теоретико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E3765B" w:rsidRDefault="006660D8">
            <w:pPr>
              <w:pStyle w:val="TableParagraph"/>
              <w:tabs>
                <w:tab w:val="left" w:pos="2538"/>
                <w:tab w:val="left" w:pos="3223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Обыкновенные и десятичные дроби,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z w:val="24"/>
              </w:rPr>
              <w:tab/>
              <w:t>бесконечные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E3765B" w:rsidRDefault="006660D8">
            <w:pPr>
              <w:pStyle w:val="TableParagraph"/>
              <w:tabs>
                <w:tab w:val="left" w:pos="2273"/>
                <w:tab w:val="left" w:pos="3218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Действительные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 Арифметические операции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действительными числами. 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z w:val="24"/>
              </w:rPr>
              <w:tab/>
              <w:t>Приближённые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вычисления,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прикидка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:rsidR="00E3765B" w:rsidRDefault="006660D8">
            <w:pPr>
              <w:pStyle w:val="TableParagraph"/>
              <w:tabs>
                <w:tab w:val="left" w:pos="2194"/>
                <w:tab w:val="left" w:pos="3064"/>
              </w:tabs>
              <w:ind w:left="109"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Основные методы решения целых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переменной.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многочлена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многочлен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остатком.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Безу.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Многочлены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целыми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коэффициентами.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Виета</w:t>
            </w:r>
            <w:r>
              <w:rPr>
                <w:i/>
                <w:sz w:val="24"/>
              </w:rPr>
              <w:t>.</w:t>
            </w:r>
          </w:p>
          <w:p w:rsidR="00E3765B" w:rsidRDefault="006660D8">
            <w:pPr>
              <w:pStyle w:val="TableParagraph"/>
              <w:spacing w:line="276" w:lineRule="exact"/>
              <w:ind w:left="109" w:right="105"/>
              <w:rPr>
                <w:sz w:val="24"/>
              </w:rPr>
            </w:pPr>
            <w:r>
              <w:rPr>
                <w:sz w:val="24"/>
              </w:rPr>
              <w:t>Решение систем 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уравнений. Матрица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 уравнений. Определитель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матрицы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2×2,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геометрический</w:t>
            </w:r>
          </w:p>
        </w:tc>
        <w:tc>
          <w:tcPr>
            <w:tcW w:w="4822" w:type="dxa"/>
          </w:tcPr>
          <w:p w:rsidR="00E3765B" w:rsidRDefault="006660D8">
            <w:pPr>
              <w:pStyle w:val="TableParagraph"/>
              <w:spacing w:before="1"/>
              <w:ind w:left="109" w:right="351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теоретико-множественный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 для описания хода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задач, а также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E3765B" w:rsidRDefault="006660D8">
            <w:pPr>
              <w:pStyle w:val="TableParagraph"/>
              <w:spacing w:before="1"/>
              <w:ind w:left="109" w:right="138"/>
              <w:rPr>
                <w:sz w:val="24"/>
              </w:rPr>
            </w:pPr>
            <w:r>
              <w:rPr>
                <w:b/>
                <w:sz w:val="24"/>
              </w:rPr>
              <w:t>Оперировать понятиями</w:t>
            </w:r>
            <w:r>
              <w:rPr>
                <w:sz w:val="24"/>
              </w:rPr>
              <w:t>: рациональное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 бесконечная периодическая дробь,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проценты; иррациональное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действительное число; 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действительного числа; </w:t>
            </w:r>
            <w:r>
              <w:rPr>
                <w:b/>
                <w:sz w:val="24"/>
              </w:rPr>
              <w:t xml:space="preserve">использовать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 при проведении рассуждений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доказательств, </w:t>
            </w:r>
            <w:r>
              <w:rPr>
                <w:b/>
                <w:sz w:val="24"/>
              </w:rPr>
              <w:t xml:space="preserve">применять </w:t>
            </w:r>
            <w:r>
              <w:rPr>
                <w:sz w:val="24"/>
              </w:rPr>
              <w:t>дроби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отраслей знаний и 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E3765B" w:rsidRDefault="006660D8">
            <w:pPr>
              <w:pStyle w:val="TableParagraph"/>
              <w:spacing w:before="1"/>
              <w:ind w:left="109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прикидку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:rsidR="00E3765B" w:rsidRDefault="006660D8">
            <w:pPr>
              <w:pStyle w:val="TableParagraph"/>
              <w:spacing w:before="2"/>
              <w:ind w:left="109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неравенств.</w:t>
            </w:r>
          </w:p>
          <w:p w:rsidR="00E3765B" w:rsidRDefault="006660D8">
            <w:pPr>
              <w:pStyle w:val="TableParagraph"/>
              <w:ind w:left="109" w:right="143"/>
              <w:rPr>
                <w:sz w:val="24"/>
              </w:rPr>
            </w:pPr>
            <w:r>
              <w:rPr>
                <w:b/>
                <w:sz w:val="24"/>
              </w:rPr>
              <w:t xml:space="preserve">Оперировать понятиями: </w:t>
            </w:r>
            <w:r>
              <w:rPr>
                <w:sz w:val="24"/>
              </w:rPr>
              <w:t>многочлен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одной переменной, его корни;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 многочлена на многочлен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E3765B" w:rsidRDefault="006660D8">
            <w:pPr>
              <w:pStyle w:val="TableParagraph"/>
              <w:spacing w:line="242" w:lineRule="auto"/>
              <w:ind w:left="109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Оперировать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понятиями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линейных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уравнений,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матрица,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матрицы.</w:t>
            </w:r>
          </w:p>
          <w:p w:rsidR="00E3765B" w:rsidRDefault="006660D8">
            <w:pPr>
              <w:pStyle w:val="TableParagraph"/>
              <w:ind w:left="109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2×2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</w:p>
        </w:tc>
      </w:tr>
    </w:tbl>
    <w:p w:rsidR="00E3765B" w:rsidRDefault="00E3765B">
      <w:pPr>
        <w:jc w:val="both"/>
        <w:rPr>
          <w:sz w:val="24"/>
        </w:rPr>
        <w:sectPr w:rsidR="00E3765B">
          <w:pgSz w:w="11910" w:h="16840"/>
          <w:pgMar w:top="920" w:right="3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3972"/>
        <w:gridCol w:w="4822"/>
      </w:tblGrid>
      <w:tr w:rsidR="00E3765B">
        <w:trPr>
          <w:trHeight w:val="1930"/>
        </w:trPr>
        <w:tc>
          <w:tcPr>
            <w:tcW w:w="2126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3972" w:type="dxa"/>
          </w:tcPr>
          <w:p w:rsidR="00E3765B" w:rsidRDefault="006660D8">
            <w:pPr>
              <w:pStyle w:val="TableParagraph"/>
              <w:spacing w:before="1"/>
              <w:ind w:left="109" w:right="118"/>
              <w:rPr>
                <w:sz w:val="24"/>
              </w:rPr>
            </w:pPr>
            <w:r>
              <w:rPr>
                <w:sz w:val="24"/>
              </w:rPr>
              <w:t>смысл и свойства; вычисление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 системы 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уравнений. Решение 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4822" w:type="dxa"/>
          </w:tcPr>
          <w:p w:rsidR="00E3765B" w:rsidRDefault="006660D8">
            <w:pPr>
              <w:pStyle w:val="TableParagraph"/>
              <w:tabs>
                <w:tab w:val="left" w:pos="1883"/>
                <w:tab w:val="left" w:pos="2598"/>
                <w:tab w:val="left" w:pos="3847"/>
              </w:tabs>
              <w:spacing w:before="1"/>
              <w:ind w:left="109" w:right="101"/>
              <w:rPr>
                <w:sz w:val="24"/>
              </w:rPr>
            </w:pPr>
            <w:r>
              <w:rPr>
                <w:sz w:val="24"/>
              </w:rPr>
              <w:t>определители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  <w:p w:rsidR="00E3765B" w:rsidRDefault="006660D8">
            <w:pPr>
              <w:pStyle w:val="TableParagraph"/>
              <w:ind w:left="109" w:right="481"/>
              <w:rPr>
                <w:sz w:val="24"/>
              </w:rPr>
            </w:pPr>
            <w:r>
              <w:rPr>
                <w:b/>
                <w:sz w:val="24"/>
              </w:rPr>
              <w:t xml:space="preserve">Моделировать </w:t>
            </w:r>
            <w:r>
              <w:rPr>
                <w:sz w:val="24"/>
              </w:rPr>
              <w:t>реальные ситуации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системы линейных уравнений,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исследовать </w:t>
            </w:r>
            <w:r>
              <w:rPr>
                <w:sz w:val="24"/>
              </w:rPr>
              <w:t>построенные модели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матриц и определителей,</w:t>
            </w:r>
          </w:p>
          <w:p w:rsidR="00E3765B" w:rsidRDefault="006660D8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интерпретировать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E3765B">
        <w:trPr>
          <w:trHeight w:val="7452"/>
        </w:trPr>
        <w:tc>
          <w:tcPr>
            <w:tcW w:w="2126" w:type="dxa"/>
          </w:tcPr>
          <w:p w:rsidR="00E3765B" w:rsidRDefault="006660D8">
            <w:pPr>
              <w:pStyle w:val="TableParagraph"/>
              <w:spacing w:before="1"/>
              <w:ind w:left="110" w:right="857"/>
              <w:rPr>
                <w:sz w:val="24"/>
              </w:rPr>
            </w:pPr>
            <w:r>
              <w:rPr>
                <w:sz w:val="24"/>
              </w:rPr>
              <w:t>Функции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</w:p>
          <w:p w:rsidR="00E3765B" w:rsidRDefault="006660D8">
            <w:pPr>
              <w:pStyle w:val="TableParagraph"/>
              <w:spacing w:line="242" w:lineRule="auto"/>
              <w:ind w:left="110" w:right="219"/>
              <w:rPr>
                <w:sz w:val="24"/>
              </w:rPr>
            </w:pPr>
            <w:r>
              <w:rPr>
                <w:sz w:val="24"/>
              </w:rPr>
              <w:t>Степенная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  <w:p w:rsidR="00E3765B" w:rsidRDefault="006660D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(12 ч)</w:t>
            </w:r>
          </w:p>
        </w:tc>
        <w:tc>
          <w:tcPr>
            <w:tcW w:w="3972" w:type="dxa"/>
          </w:tcPr>
          <w:p w:rsidR="00E3765B" w:rsidRDefault="006660D8">
            <w:pPr>
              <w:pStyle w:val="TableParagraph"/>
              <w:spacing w:before="1"/>
              <w:ind w:left="109" w:right="54"/>
              <w:rPr>
                <w:sz w:val="24"/>
              </w:rPr>
            </w:pPr>
            <w:r>
              <w:rPr>
                <w:sz w:val="24"/>
              </w:rPr>
              <w:t>Функция,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E3765B" w:rsidRDefault="006660D8">
            <w:pPr>
              <w:pStyle w:val="TableParagraph"/>
              <w:ind w:left="109" w:right="162"/>
              <w:rPr>
                <w:sz w:val="24"/>
              </w:rPr>
            </w:pPr>
            <w:r>
              <w:rPr>
                <w:sz w:val="24"/>
              </w:rPr>
              <w:t>Композиция функций. 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 графиков функций.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 определения и 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 функции. Нули функции.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z w:val="24"/>
              </w:rPr>
              <w:t>.</w:t>
            </w:r>
          </w:p>
          <w:p w:rsidR="00E3765B" w:rsidRDefault="006660D8">
            <w:pPr>
              <w:pStyle w:val="TableParagraph"/>
              <w:spacing w:line="242" w:lineRule="auto"/>
              <w:ind w:left="109" w:right="841"/>
              <w:rPr>
                <w:sz w:val="24"/>
              </w:rPr>
            </w:pPr>
            <w:r>
              <w:rPr>
                <w:sz w:val="24"/>
              </w:rPr>
              <w:t>Чётные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нечётные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E3765B" w:rsidRDefault="006660D8">
            <w:pPr>
              <w:pStyle w:val="TableParagraph"/>
              <w:ind w:left="109" w:right="42"/>
              <w:rPr>
                <w:sz w:val="24"/>
              </w:rPr>
            </w:pPr>
            <w:r>
              <w:rPr>
                <w:sz w:val="24"/>
              </w:rPr>
              <w:t>Промежутки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монотонности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 Максимумы и минимумы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промежутке.</w:t>
            </w:r>
          </w:p>
          <w:p w:rsidR="00E3765B" w:rsidRDefault="006660D8">
            <w:pPr>
              <w:pStyle w:val="TableParagraph"/>
              <w:ind w:left="109" w:right="23"/>
              <w:jc w:val="both"/>
              <w:rPr>
                <w:sz w:val="24"/>
              </w:rPr>
            </w:pPr>
            <w:r>
              <w:rPr>
                <w:sz w:val="24"/>
              </w:rPr>
              <w:t>Линейная,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этих функций.</w:t>
            </w:r>
          </w:p>
          <w:p w:rsidR="00E3765B" w:rsidRDefault="006660D8">
            <w:pPr>
              <w:pStyle w:val="TableParagraph"/>
              <w:spacing w:line="242" w:lineRule="auto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Ньютона.</w:t>
            </w:r>
          </w:p>
          <w:p w:rsidR="00E3765B" w:rsidRDefault="006660D8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Степенная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целым показателем.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 свойства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4822" w:type="dxa"/>
          </w:tcPr>
          <w:p w:rsidR="00E3765B" w:rsidRDefault="006660D8">
            <w:pPr>
              <w:pStyle w:val="TableParagraph"/>
              <w:spacing w:before="1"/>
              <w:ind w:left="109" w:right="143"/>
              <w:rPr>
                <w:sz w:val="24"/>
              </w:rPr>
            </w:pPr>
            <w:r>
              <w:rPr>
                <w:b/>
                <w:sz w:val="24"/>
              </w:rPr>
              <w:t>Оперировать понятиями</w:t>
            </w:r>
            <w:r>
              <w:rPr>
                <w:sz w:val="24"/>
              </w:rPr>
              <w:t>: функция,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задания функции; взаимно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обратные функции, композиция функций,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 функции, область определения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 значений функции, нули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функции, промежутки </w:t>
            </w:r>
            <w:proofErr w:type="spellStart"/>
            <w:r>
              <w:rPr>
                <w:sz w:val="24"/>
              </w:rPr>
              <w:t>знакопостоянства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линейная, квадратичная, дробно-линейная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E3765B" w:rsidRDefault="006660D8">
            <w:pPr>
              <w:pStyle w:val="TableParagraph"/>
              <w:spacing w:line="242" w:lineRule="auto"/>
              <w:ind w:left="109" w:right="138"/>
              <w:rPr>
                <w:sz w:val="24"/>
              </w:rPr>
            </w:pP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графиков функций.</w:t>
            </w:r>
          </w:p>
          <w:p w:rsidR="00E3765B" w:rsidRDefault="006660D8">
            <w:pPr>
              <w:pStyle w:val="TableParagraph"/>
              <w:ind w:left="109" w:right="424"/>
              <w:rPr>
                <w:sz w:val="24"/>
              </w:rPr>
            </w:pPr>
            <w:r>
              <w:rPr>
                <w:b/>
                <w:sz w:val="24"/>
              </w:rPr>
              <w:t xml:space="preserve">Знать и уметь доказывать </w:t>
            </w:r>
            <w:r>
              <w:rPr>
                <w:sz w:val="24"/>
              </w:rPr>
              <w:t>чётность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нечётность функции, периодичность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функции, </w:t>
            </w: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монотонности функции, максимумы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минимумы функции, наибольшее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 значение функции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промежутке.</w:t>
            </w:r>
          </w:p>
          <w:p w:rsidR="00E3765B" w:rsidRDefault="006660D8">
            <w:pPr>
              <w:pStyle w:val="TableParagraph"/>
              <w:ind w:left="109" w:right="825"/>
              <w:rPr>
                <w:sz w:val="24"/>
              </w:rPr>
            </w:pPr>
            <w:r>
              <w:rPr>
                <w:b/>
                <w:sz w:val="24"/>
              </w:rPr>
              <w:t>Формулировать и иллюстрировать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квадратичной, дробно-линейной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степенной функций.</w:t>
            </w:r>
          </w:p>
          <w:p w:rsidR="00E3765B" w:rsidRDefault="006660D8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b/>
                <w:sz w:val="24"/>
              </w:rPr>
              <w:t>Выражать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формулами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величинами.</w:t>
            </w:r>
          </w:p>
          <w:p w:rsidR="00E3765B" w:rsidRDefault="006660D8">
            <w:pPr>
              <w:pStyle w:val="TableParagraph"/>
              <w:spacing w:line="242" w:lineRule="auto"/>
              <w:ind w:left="109" w:right="351"/>
              <w:rPr>
                <w:sz w:val="24"/>
              </w:rPr>
            </w:pPr>
            <w:r>
              <w:rPr>
                <w:b/>
                <w:sz w:val="24"/>
              </w:rPr>
              <w:t xml:space="preserve">Знать определение и свойства </w:t>
            </w:r>
            <w:r>
              <w:rPr>
                <w:sz w:val="24"/>
              </w:rPr>
              <w:t>степени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показателем;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подходящую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</w:p>
          <w:p w:rsidR="00E3765B" w:rsidRDefault="006660D8">
            <w:pPr>
              <w:pStyle w:val="TableParagraph"/>
              <w:spacing w:line="276" w:lineRule="exact"/>
              <w:ind w:left="109" w:right="107"/>
              <w:rPr>
                <w:sz w:val="24"/>
              </w:rPr>
            </w:pPr>
            <w:r>
              <w:rPr>
                <w:sz w:val="24"/>
              </w:rPr>
              <w:t>записи действительных чисел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E3765B">
        <w:trPr>
          <w:trHeight w:val="3580"/>
        </w:trPr>
        <w:tc>
          <w:tcPr>
            <w:tcW w:w="2126" w:type="dxa"/>
          </w:tcPr>
          <w:p w:rsidR="00E3765B" w:rsidRDefault="006660D8">
            <w:pPr>
              <w:pStyle w:val="TableParagraph"/>
              <w:spacing w:line="242" w:lineRule="auto"/>
              <w:ind w:left="110" w:right="223"/>
              <w:rPr>
                <w:sz w:val="24"/>
              </w:rPr>
            </w:pPr>
            <w:r>
              <w:rPr>
                <w:spacing w:val="-1"/>
                <w:sz w:val="24"/>
              </w:rPr>
              <w:t>Арифметический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корень </w:t>
            </w: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-ой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степени.</w:t>
            </w:r>
          </w:p>
          <w:p w:rsidR="00E3765B" w:rsidRDefault="006660D8">
            <w:pPr>
              <w:pStyle w:val="TableParagraph"/>
              <w:ind w:left="110" w:right="242"/>
              <w:rPr>
                <w:sz w:val="24"/>
              </w:rPr>
            </w:pPr>
            <w:r>
              <w:rPr>
                <w:spacing w:val="-1"/>
                <w:sz w:val="24"/>
              </w:rPr>
              <w:t>Иррациональные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  <w:p w:rsidR="00E3765B" w:rsidRDefault="006660D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(18 ч)</w:t>
            </w:r>
          </w:p>
        </w:tc>
        <w:tc>
          <w:tcPr>
            <w:tcW w:w="3972" w:type="dxa"/>
          </w:tcPr>
          <w:p w:rsidR="00E3765B" w:rsidRDefault="006660D8">
            <w:pPr>
              <w:pStyle w:val="TableParagraph"/>
              <w:tabs>
                <w:tab w:val="left" w:pos="2873"/>
                <w:tab w:val="left" w:pos="3158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Арифметический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корень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натуральной степени и его свойства.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выражений, содержащих степени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корни.</w:t>
            </w:r>
          </w:p>
          <w:p w:rsidR="00E3765B" w:rsidRDefault="006660D8">
            <w:pPr>
              <w:pStyle w:val="TableParagraph"/>
              <w:tabs>
                <w:tab w:val="left" w:pos="2726"/>
              </w:tabs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Иррациональные</w:t>
            </w:r>
            <w:r>
              <w:rPr>
                <w:sz w:val="24"/>
              </w:rPr>
              <w:tab/>
              <w:t>уравнения.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уравнений.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Равносильные переходы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  <w:p w:rsidR="00E3765B" w:rsidRDefault="006660D8">
            <w:pPr>
              <w:pStyle w:val="TableParagraph"/>
              <w:spacing w:line="276" w:lineRule="exac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-ой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4822" w:type="dxa"/>
          </w:tcPr>
          <w:p w:rsidR="00E3765B" w:rsidRDefault="006660D8">
            <w:pPr>
              <w:pStyle w:val="TableParagraph"/>
              <w:tabs>
                <w:tab w:val="left" w:pos="2618"/>
                <w:tab w:val="left" w:pos="4582"/>
              </w:tabs>
              <w:ind w:left="109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Формулировать,</w:t>
            </w:r>
            <w:r>
              <w:rPr>
                <w:b/>
                <w:sz w:val="24"/>
              </w:rPr>
              <w:tab/>
              <w:t>записывать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символической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-ой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:rsidR="00E3765B" w:rsidRDefault="006660D8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корней.</w:t>
            </w:r>
          </w:p>
          <w:p w:rsidR="00E3765B" w:rsidRDefault="006660D8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-ой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</w:tr>
      <w:tr w:rsidR="00E3765B">
        <w:trPr>
          <w:trHeight w:val="2197"/>
        </w:trPr>
        <w:tc>
          <w:tcPr>
            <w:tcW w:w="2126" w:type="dxa"/>
          </w:tcPr>
          <w:p w:rsidR="00E3765B" w:rsidRDefault="006660D8">
            <w:pPr>
              <w:pStyle w:val="TableParagraph"/>
              <w:ind w:left="110" w:right="495"/>
              <w:rPr>
                <w:sz w:val="24"/>
              </w:rPr>
            </w:pPr>
            <w:r>
              <w:rPr>
                <w:spacing w:val="-1"/>
                <w:sz w:val="24"/>
              </w:rPr>
              <w:t>Показательная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функция.</w:t>
            </w:r>
          </w:p>
          <w:p w:rsidR="00E3765B" w:rsidRDefault="006660D8">
            <w:pPr>
              <w:pStyle w:val="TableParagraph"/>
              <w:ind w:left="110" w:right="444"/>
              <w:rPr>
                <w:sz w:val="24"/>
              </w:rPr>
            </w:pPr>
            <w:r>
              <w:rPr>
                <w:spacing w:val="-1"/>
                <w:sz w:val="24"/>
              </w:rPr>
              <w:t>Показательные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  <w:p w:rsidR="00E3765B" w:rsidRDefault="006660D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(10 ч)</w:t>
            </w:r>
          </w:p>
        </w:tc>
        <w:tc>
          <w:tcPr>
            <w:tcW w:w="3972" w:type="dxa"/>
          </w:tcPr>
          <w:p w:rsidR="00E3765B" w:rsidRDefault="006660D8">
            <w:pPr>
              <w:pStyle w:val="TableParagraph"/>
              <w:tabs>
                <w:tab w:val="left" w:pos="1599"/>
                <w:tab w:val="left" w:pos="2349"/>
              </w:tabs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рациональным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E3765B" w:rsidRDefault="006660D8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Показательная функция, её 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 уравнений.</w:t>
            </w:r>
          </w:p>
          <w:p w:rsidR="00E3765B" w:rsidRDefault="006660D8">
            <w:pPr>
              <w:pStyle w:val="TableParagraph"/>
              <w:tabs>
                <w:tab w:val="left" w:pos="2733"/>
              </w:tabs>
              <w:spacing w:line="276" w:lineRule="exac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Показательные</w:t>
            </w:r>
            <w:r>
              <w:rPr>
                <w:sz w:val="24"/>
              </w:rPr>
              <w:tab/>
              <w:t>уравнения.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4822" w:type="dxa"/>
          </w:tcPr>
          <w:p w:rsidR="00E3765B" w:rsidRDefault="006660D8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показателем.</w:t>
            </w:r>
          </w:p>
          <w:p w:rsidR="00E3765B" w:rsidRDefault="006660D8">
            <w:pPr>
              <w:pStyle w:val="TableParagraph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показателем.</w:t>
            </w:r>
          </w:p>
          <w:p w:rsidR="00E3765B" w:rsidRDefault="006660D8">
            <w:pPr>
              <w:pStyle w:val="TableParagraph"/>
              <w:spacing w:line="276" w:lineRule="exact"/>
              <w:ind w:left="109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графика показательной 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изучения 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свойств.</w:t>
            </w:r>
          </w:p>
        </w:tc>
      </w:tr>
    </w:tbl>
    <w:p w:rsidR="00E3765B" w:rsidRDefault="00E3765B">
      <w:pPr>
        <w:spacing w:line="276" w:lineRule="exact"/>
        <w:jc w:val="both"/>
        <w:rPr>
          <w:sz w:val="24"/>
        </w:rPr>
        <w:sectPr w:rsidR="00E3765B">
          <w:pgSz w:w="11910" w:h="16840"/>
          <w:pgMar w:top="980" w:right="3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3972"/>
        <w:gridCol w:w="4822"/>
      </w:tblGrid>
      <w:tr w:rsidR="00E3765B">
        <w:trPr>
          <w:trHeight w:val="550"/>
        </w:trPr>
        <w:tc>
          <w:tcPr>
            <w:tcW w:w="2126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3972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4822" w:type="dxa"/>
          </w:tcPr>
          <w:p w:rsidR="00E3765B" w:rsidRDefault="006660D8">
            <w:pPr>
              <w:pStyle w:val="TableParagraph"/>
              <w:spacing w:line="276" w:lineRule="exact"/>
              <w:ind w:left="109" w:right="1046"/>
              <w:rPr>
                <w:sz w:val="24"/>
              </w:rPr>
            </w:pP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3864"/>
        </w:trPr>
        <w:tc>
          <w:tcPr>
            <w:tcW w:w="2126" w:type="dxa"/>
          </w:tcPr>
          <w:p w:rsidR="00E3765B" w:rsidRDefault="006660D8">
            <w:pPr>
              <w:pStyle w:val="TableParagraph"/>
              <w:ind w:left="110" w:right="161"/>
              <w:rPr>
                <w:sz w:val="24"/>
              </w:rPr>
            </w:pPr>
            <w:r>
              <w:rPr>
                <w:spacing w:val="-1"/>
                <w:sz w:val="24"/>
              </w:rPr>
              <w:t>Логарифмическая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функция.</w:t>
            </w:r>
          </w:p>
          <w:p w:rsidR="00E3765B" w:rsidRDefault="006660D8">
            <w:pPr>
              <w:pStyle w:val="TableParagraph"/>
              <w:ind w:left="110" w:right="143"/>
              <w:rPr>
                <w:sz w:val="24"/>
              </w:rPr>
            </w:pPr>
            <w:r>
              <w:rPr>
                <w:spacing w:val="-1"/>
                <w:sz w:val="24"/>
              </w:rPr>
              <w:t>Логарифмические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  <w:p w:rsidR="00E3765B" w:rsidRDefault="006660D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(18 ч)</w:t>
            </w:r>
          </w:p>
        </w:tc>
        <w:tc>
          <w:tcPr>
            <w:tcW w:w="3972" w:type="dxa"/>
          </w:tcPr>
          <w:p w:rsidR="00E3765B" w:rsidRDefault="006660D8">
            <w:pPr>
              <w:pStyle w:val="TableParagraph"/>
              <w:ind w:left="109" w:right="897"/>
              <w:rPr>
                <w:sz w:val="24"/>
              </w:rPr>
            </w:pPr>
            <w:r>
              <w:rPr>
                <w:sz w:val="24"/>
              </w:rPr>
              <w:t>Логарифм числа.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логарифма. Десятичные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натуральные логарифмы.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логарифмы.</w:t>
            </w:r>
          </w:p>
          <w:p w:rsidR="00E3765B" w:rsidRDefault="006660D8">
            <w:pPr>
              <w:pStyle w:val="TableParagraph"/>
              <w:ind w:left="109" w:right="301"/>
              <w:rPr>
                <w:sz w:val="24"/>
              </w:rPr>
            </w:pPr>
            <w:r>
              <w:rPr>
                <w:sz w:val="24"/>
              </w:rPr>
              <w:t>Логарифмическая функция,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 функции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  <w:p w:rsidR="00E3765B" w:rsidRDefault="006660D8">
            <w:pPr>
              <w:pStyle w:val="TableParagraph"/>
              <w:spacing w:line="276" w:lineRule="exact"/>
              <w:ind w:left="109" w:right="189"/>
              <w:rPr>
                <w:sz w:val="24"/>
              </w:rPr>
            </w:pPr>
            <w:r>
              <w:rPr>
                <w:sz w:val="24"/>
              </w:rPr>
              <w:t>Логарифмические уравнения.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методы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логарифмических уравнений.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Равносильные переходы в 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  <w:tc>
          <w:tcPr>
            <w:tcW w:w="4822" w:type="dxa"/>
          </w:tcPr>
          <w:p w:rsidR="00E3765B" w:rsidRDefault="006660D8">
            <w:pPr>
              <w:pStyle w:val="TableParagraph"/>
              <w:ind w:left="109" w:right="507"/>
              <w:rPr>
                <w:sz w:val="24"/>
              </w:rPr>
            </w:pPr>
            <w:r>
              <w:rPr>
                <w:b/>
                <w:sz w:val="24"/>
              </w:rPr>
              <w:t xml:space="preserve">Давать определение </w:t>
            </w:r>
            <w:r>
              <w:rPr>
                <w:sz w:val="24"/>
              </w:rPr>
              <w:t>логарифма 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десятичного и натурального логарифма.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логарифмов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 логарифмических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:rsidR="00E3765B" w:rsidRDefault="006660D8">
            <w:pPr>
              <w:pStyle w:val="TableParagraph"/>
              <w:ind w:left="109" w:right="116"/>
              <w:rPr>
                <w:sz w:val="24"/>
              </w:rPr>
            </w:pPr>
            <w:r>
              <w:rPr>
                <w:b/>
                <w:sz w:val="24"/>
              </w:rPr>
              <w:t xml:space="preserve">Строить </w:t>
            </w:r>
            <w:r>
              <w:rPr>
                <w:sz w:val="24"/>
              </w:rPr>
              <w:t>график логарифмической 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обратной к показательной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свойства логарифмической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E3765B" w:rsidRDefault="006660D8">
            <w:pPr>
              <w:pStyle w:val="TableParagraph"/>
              <w:spacing w:before="1"/>
              <w:ind w:left="109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осуществляя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</w:p>
        </w:tc>
      </w:tr>
      <w:tr w:rsidR="00E3765B">
        <w:trPr>
          <w:trHeight w:val="3310"/>
        </w:trPr>
        <w:tc>
          <w:tcPr>
            <w:tcW w:w="2126" w:type="dxa"/>
          </w:tcPr>
          <w:p w:rsidR="00E3765B" w:rsidRDefault="006660D8">
            <w:pPr>
              <w:pStyle w:val="TableParagraph"/>
              <w:tabs>
                <w:tab w:val="left" w:pos="599"/>
                <w:tab w:val="left" w:pos="1993"/>
              </w:tabs>
              <w:spacing w:before="1"/>
              <w:ind w:left="110" w:right="-1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Тригонометрическ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  <w:r>
              <w:rPr>
                <w:sz w:val="24"/>
              </w:rPr>
              <w:tab/>
              <w:t>выражения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  <w:p w:rsidR="00E3765B" w:rsidRDefault="006660D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(22 ч)</w:t>
            </w:r>
          </w:p>
        </w:tc>
        <w:tc>
          <w:tcPr>
            <w:tcW w:w="3972" w:type="dxa"/>
          </w:tcPr>
          <w:p w:rsidR="00E3765B" w:rsidRDefault="006660D8">
            <w:pPr>
              <w:pStyle w:val="TableParagraph"/>
              <w:spacing w:before="1"/>
              <w:ind w:left="109" w:right="187"/>
              <w:rPr>
                <w:sz w:val="24"/>
              </w:rPr>
            </w:pPr>
            <w:r>
              <w:rPr>
                <w:sz w:val="24"/>
              </w:rPr>
              <w:t>Синус, косинус, тангенс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котангенс числового аргумента.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Арксинус,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арккосинус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арктангенс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аргумента.</w:t>
            </w:r>
          </w:p>
          <w:p w:rsidR="00E3765B" w:rsidRDefault="006660D8">
            <w:pPr>
              <w:pStyle w:val="TableParagraph"/>
              <w:spacing w:line="242" w:lineRule="auto"/>
              <w:ind w:left="109" w:right="372"/>
              <w:jc w:val="both"/>
              <w:rPr>
                <w:sz w:val="24"/>
              </w:rPr>
            </w:pPr>
            <w:r>
              <w:rPr>
                <w:sz w:val="24"/>
              </w:rPr>
              <w:t>Тригонометрическая окружность,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 числового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аргумента.</w:t>
            </w:r>
          </w:p>
          <w:p w:rsidR="00E3765B" w:rsidRDefault="006660D8">
            <w:pPr>
              <w:pStyle w:val="TableParagraph"/>
              <w:ind w:left="109" w:right="431"/>
              <w:rPr>
                <w:sz w:val="24"/>
              </w:rPr>
            </w:pPr>
            <w:r>
              <w:rPr>
                <w:sz w:val="24"/>
              </w:rPr>
              <w:t>Основные 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формулы. 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:rsidR="00E3765B" w:rsidRDefault="006660D8">
            <w:pPr>
              <w:pStyle w:val="TableParagraph"/>
              <w:spacing w:line="276" w:lineRule="exact"/>
              <w:ind w:left="109" w:right="76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4822" w:type="dxa"/>
          </w:tcPr>
          <w:p w:rsidR="00E3765B" w:rsidRDefault="006660D8">
            <w:pPr>
              <w:pStyle w:val="TableParagraph"/>
              <w:spacing w:before="1"/>
              <w:ind w:left="109" w:right="165"/>
              <w:rPr>
                <w:sz w:val="24"/>
              </w:rPr>
            </w:pPr>
            <w:r>
              <w:rPr>
                <w:b/>
                <w:sz w:val="24"/>
              </w:rPr>
              <w:t xml:space="preserve">Давать определения </w:t>
            </w:r>
            <w:r>
              <w:rPr>
                <w:sz w:val="24"/>
              </w:rPr>
              <w:t>синуса, косинуса,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тангенса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котангенса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также арксинуса, арккосинуса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арктангенса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  <w:p w:rsidR="00E3765B" w:rsidRDefault="006660D8">
            <w:pPr>
              <w:pStyle w:val="TableParagraph"/>
              <w:tabs>
                <w:tab w:val="left" w:pos="1894"/>
                <w:tab w:val="left" w:pos="3085"/>
              </w:tabs>
              <w:spacing w:line="242" w:lineRule="auto"/>
              <w:ind w:left="109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:rsidR="00E3765B" w:rsidRDefault="006660D8">
            <w:pPr>
              <w:pStyle w:val="TableParagraph"/>
              <w:tabs>
                <w:tab w:val="left" w:pos="2054"/>
                <w:tab w:val="left" w:pos="4113"/>
              </w:tabs>
              <w:ind w:left="109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типов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5236"/>
        </w:trPr>
        <w:tc>
          <w:tcPr>
            <w:tcW w:w="2126" w:type="dxa"/>
          </w:tcPr>
          <w:p w:rsidR="00E3765B" w:rsidRDefault="006660D8">
            <w:pPr>
              <w:pStyle w:val="TableParagraph"/>
              <w:ind w:left="110" w:right="1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Последовательност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proofErr w:type="gramStart"/>
            <w:r>
              <w:rPr>
                <w:sz w:val="24"/>
              </w:rPr>
              <w:t>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прогрессии</w:t>
            </w:r>
          </w:p>
          <w:p w:rsidR="00E3765B" w:rsidRDefault="006660D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(10 ч)</w:t>
            </w:r>
          </w:p>
        </w:tc>
        <w:tc>
          <w:tcPr>
            <w:tcW w:w="3972" w:type="dxa"/>
          </w:tcPr>
          <w:p w:rsidR="00E3765B" w:rsidRDefault="006660D8">
            <w:pPr>
              <w:pStyle w:val="TableParagraph"/>
              <w:ind w:left="109" w:right="324"/>
              <w:rPr>
                <w:sz w:val="24"/>
              </w:rPr>
            </w:pPr>
            <w:r>
              <w:rPr>
                <w:sz w:val="24"/>
              </w:rPr>
              <w:t>Последовательности,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последовательностей.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 математической индукции.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Монотонные и ограниченные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малых.</w:t>
            </w:r>
          </w:p>
          <w:p w:rsidR="00E3765B" w:rsidRDefault="006660D8">
            <w:pPr>
              <w:pStyle w:val="TableParagraph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Арифметическая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прогрессии.</w:t>
            </w:r>
          </w:p>
          <w:p w:rsidR="00E3765B" w:rsidRDefault="006660D8">
            <w:pPr>
              <w:pStyle w:val="TableParagraph"/>
              <w:tabs>
                <w:tab w:val="left" w:pos="2634"/>
              </w:tabs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Бесконечно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убывающая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убывающей</w:t>
            </w:r>
            <w:proofErr w:type="gramEnd"/>
          </w:p>
          <w:p w:rsidR="00E3765B" w:rsidRDefault="006660D8">
            <w:pPr>
              <w:pStyle w:val="TableParagraph"/>
              <w:tabs>
                <w:tab w:val="left" w:pos="2633"/>
              </w:tabs>
              <w:spacing w:line="242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геометрической</w:t>
            </w:r>
            <w:r>
              <w:rPr>
                <w:sz w:val="24"/>
              </w:rPr>
              <w:tab/>
              <w:t>прогрессии.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экспоненциальный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  <w:r>
              <w:rPr>
                <w:sz w:val="24"/>
              </w:rPr>
              <w:t>.</w:t>
            </w:r>
          </w:p>
          <w:p w:rsidR="00E3765B" w:rsidRDefault="006660D8">
            <w:pPr>
              <w:pStyle w:val="TableParagraph"/>
              <w:tabs>
                <w:tab w:val="left" w:pos="1669"/>
                <w:tab w:val="left" w:pos="3315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Формула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реальных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4822" w:type="dxa"/>
          </w:tcPr>
          <w:p w:rsidR="00E3765B" w:rsidRDefault="006660D8">
            <w:pPr>
              <w:pStyle w:val="TableParagraph"/>
              <w:tabs>
                <w:tab w:val="left" w:pos="2573"/>
                <w:tab w:val="left" w:pos="3419"/>
              </w:tabs>
              <w:ind w:left="109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Оперировать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понятиями: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ограниченные</w:t>
            </w:r>
            <w:r>
              <w:rPr>
                <w:sz w:val="24"/>
              </w:rPr>
              <w:tab/>
              <w:t>последовательности;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монотонность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ограниченность.</w:t>
            </w:r>
          </w:p>
          <w:p w:rsidR="00E3765B" w:rsidRDefault="006660D8">
            <w:pPr>
              <w:pStyle w:val="TableParagraph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Получать представление об основных идеях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бесконечно малых.</w:t>
            </w:r>
          </w:p>
          <w:p w:rsidR="00E3765B" w:rsidRDefault="006660D8">
            <w:pPr>
              <w:pStyle w:val="TableParagraph"/>
              <w:ind w:left="109" w:righ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 прогрессии.</w:t>
            </w:r>
          </w:p>
          <w:p w:rsidR="00E3765B" w:rsidRDefault="006660D8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Доказывать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прогрессии,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прогрессии.</w:t>
            </w:r>
          </w:p>
          <w:p w:rsidR="00E3765B" w:rsidRDefault="006660D8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 характер.</w:t>
            </w:r>
          </w:p>
          <w:p w:rsidR="00E3765B" w:rsidRDefault="006660D8">
            <w:pPr>
              <w:pStyle w:val="TableParagraph"/>
              <w:spacing w:line="276" w:lineRule="exact"/>
              <w:ind w:left="109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реальной практики</w:t>
            </w:r>
          </w:p>
        </w:tc>
      </w:tr>
      <w:tr w:rsidR="00E3765B">
        <w:trPr>
          <w:trHeight w:val="2198"/>
        </w:trPr>
        <w:tc>
          <w:tcPr>
            <w:tcW w:w="2126" w:type="dxa"/>
          </w:tcPr>
          <w:p w:rsidR="00E3765B" w:rsidRDefault="006660D8">
            <w:pPr>
              <w:pStyle w:val="TableParagraph"/>
              <w:ind w:left="110" w:right="560"/>
              <w:rPr>
                <w:sz w:val="24"/>
              </w:rPr>
            </w:pPr>
            <w:r>
              <w:rPr>
                <w:sz w:val="24"/>
              </w:rPr>
              <w:t>Непрерывные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E3765B" w:rsidRDefault="006660D8">
            <w:pPr>
              <w:pStyle w:val="TableParagraph"/>
              <w:ind w:left="110" w:right="659"/>
              <w:rPr>
                <w:sz w:val="24"/>
              </w:rPr>
            </w:pPr>
            <w:r>
              <w:rPr>
                <w:spacing w:val="-1"/>
                <w:sz w:val="24"/>
              </w:rPr>
              <w:t>Производная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 ч)</w:t>
            </w:r>
          </w:p>
        </w:tc>
        <w:tc>
          <w:tcPr>
            <w:tcW w:w="3972" w:type="dxa"/>
          </w:tcPr>
          <w:p w:rsidR="00E3765B" w:rsidRDefault="006660D8">
            <w:pPr>
              <w:pStyle w:val="TableParagraph"/>
              <w:tabs>
                <w:tab w:val="left" w:pos="1718"/>
                <w:tab w:val="left" w:pos="2973"/>
              </w:tabs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Непрерывные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z w:val="24"/>
              </w:rPr>
              <w:tab/>
              <w:t>Точка</w:t>
            </w:r>
            <w:r>
              <w:rPr>
                <w:sz w:val="24"/>
              </w:rPr>
              <w:tab/>
              <w:t>разрыва.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Асимптоты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функций непрерывных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непрерывных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3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E3765B" w:rsidRDefault="006660D8">
            <w:pPr>
              <w:pStyle w:val="TableParagraph"/>
              <w:spacing w:line="253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4822" w:type="dxa"/>
          </w:tcPr>
          <w:p w:rsidR="00E3765B" w:rsidRDefault="006660D8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Оперировать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понятиями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асимптота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E3765B" w:rsidRDefault="006660D8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непрерывных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 задач.</w:t>
            </w:r>
          </w:p>
          <w:p w:rsidR="00E3765B" w:rsidRDefault="006660D8">
            <w:pPr>
              <w:pStyle w:val="TableParagraph"/>
              <w:tabs>
                <w:tab w:val="left" w:pos="2108"/>
                <w:tab w:val="left" w:pos="3740"/>
              </w:tabs>
              <w:spacing w:line="276" w:lineRule="exact"/>
              <w:ind w:left="109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Оперировать понятиями</w:t>
            </w:r>
            <w:r>
              <w:rPr>
                <w:sz w:val="24"/>
              </w:rPr>
              <w:t>: первая и 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z w:val="24"/>
              </w:rPr>
              <w:tab/>
              <w:t>функции;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геометрический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</w:p>
        </w:tc>
      </w:tr>
    </w:tbl>
    <w:p w:rsidR="00E3765B" w:rsidRDefault="00E3765B">
      <w:pPr>
        <w:spacing w:line="276" w:lineRule="exact"/>
        <w:jc w:val="both"/>
        <w:rPr>
          <w:sz w:val="24"/>
        </w:rPr>
        <w:sectPr w:rsidR="00E3765B">
          <w:pgSz w:w="11910" w:h="16840"/>
          <w:pgMar w:top="980" w:right="3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3972"/>
        <w:gridCol w:w="4822"/>
      </w:tblGrid>
      <w:tr w:rsidR="00E3765B">
        <w:trPr>
          <w:trHeight w:val="2480"/>
        </w:trPr>
        <w:tc>
          <w:tcPr>
            <w:tcW w:w="2126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3972" w:type="dxa"/>
          </w:tcPr>
          <w:p w:rsidR="00E3765B" w:rsidRDefault="006660D8">
            <w:pPr>
              <w:pStyle w:val="TableParagraph"/>
              <w:spacing w:before="1"/>
              <w:ind w:left="109" w:right="471"/>
              <w:rPr>
                <w:sz w:val="24"/>
              </w:rPr>
            </w:pPr>
            <w:r>
              <w:rPr>
                <w:sz w:val="24"/>
              </w:rPr>
              <w:t>Первая и вторая 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 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геометрический и физический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 производной. Уравнение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касательной к графику функции.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Производные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функций. Производная суммы,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частного и</w:t>
            </w:r>
          </w:p>
          <w:p w:rsidR="00E3765B" w:rsidRDefault="006660D8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4822" w:type="dxa"/>
          </w:tcPr>
          <w:p w:rsidR="00E3765B" w:rsidRDefault="006660D8">
            <w:pPr>
              <w:pStyle w:val="TableParagraph"/>
              <w:spacing w:before="1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производной;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касательной.</w:t>
            </w:r>
          </w:p>
          <w:p w:rsidR="00E3765B" w:rsidRDefault="006660D8">
            <w:pPr>
              <w:pStyle w:val="TableParagraph"/>
              <w:tabs>
                <w:tab w:val="left" w:pos="1984"/>
                <w:tab w:val="left" w:pos="3964"/>
              </w:tabs>
              <w:ind w:left="109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Вычислять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производные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суммы,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произведения, частного и сложной функции.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Изучать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  <w:p w:rsidR="00E3765B" w:rsidRDefault="006660D8">
            <w:pPr>
              <w:pStyle w:val="TableParagraph"/>
              <w:tabs>
                <w:tab w:val="left" w:pos="2285"/>
                <w:tab w:val="left" w:pos="4584"/>
              </w:tabs>
              <w:spacing w:line="276" w:lineRule="exact"/>
              <w:ind w:left="109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геометрический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смысл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E3765B">
        <w:trPr>
          <w:trHeight w:val="1151"/>
        </w:trPr>
        <w:tc>
          <w:tcPr>
            <w:tcW w:w="2126" w:type="dxa"/>
          </w:tcPr>
          <w:p w:rsidR="00E3765B" w:rsidRDefault="006660D8">
            <w:pPr>
              <w:pStyle w:val="TableParagraph"/>
              <w:ind w:left="110" w:right="386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(2 ч)</w:t>
            </w:r>
          </w:p>
        </w:tc>
        <w:tc>
          <w:tcPr>
            <w:tcW w:w="3972" w:type="dxa"/>
          </w:tcPr>
          <w:p w:rsidR="00E3765B" w:rsidRDefault="006660D8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Основные понятия курса алгебры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4822" w:type="dxa"/>
          </w:tcPr>
          <w:p w:rsidR="00E3765B" w:rsidRDefault="006660D8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школьных предметов</w:t>
            </w:r>
          </w:p>
        </w:tc>
      </w:tr>
    </w:tbl>
    <w:p w:rsidR="00E3765B" w:rsidRDefault="006660D8">
      <w:pPr>
        <w:pStyle w:val="a5"/>
        <w:numPr>
          <w:ilvl w:val="0"/>
          <w:numId w:val="1"/>
        </w:numPr>
        <w:tabs>
          <w:tab w:val="left" w:pos="596"/>
        </w:tabs>
        <w:spacing w:line="321" w:lineRule="exact"/>
        <w:ind w:hanging="351"/>
        <w:rPr>
          <w:b/>
          <w:sz w:val="28"/>
        </w:rPr>
      </w:pPr>
      <w:bookmarkStart w:id="12" w:name="11_класс_(140_часов)"/>
      <w:bookmarkEnd w:id="12"/>
      <w:r>
        <w:rPr>
          <w:b/>
          <w:color w:val="0D0D0D"/>
          <w:sz w:val="28"/>
        </w:rPr>
        <w:t>класс (140</w:t>
      </w:r>
      <w:r>
        <w:rPr>
          <w:b/>
          <w:color w:val="0D0D0D"/>
          <w:spacing w:val="-1"/>
          <w:sz w:val="28"/>
        </w:rPr>
        <w:t xml:space="preserve"> </w:t>
      </w:r>
      <w:r>
        <w:rPr>
          <w:b/>
          <w:color w:val="0D0D0D"/>
          <w:sz w:val="28"/>
        </w:rPr>
        <w:t>часов)</w:t>
      </w:r>
    </w:p>
    <w:p w:rsidR="00E3765B" w:rsidRDefault="00E3765B">
      <w:pPr>
        <w:pStyle w:val="a3"/>
        <w:spacing w:before="9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3832"/>
        <w:gridCol w:w="4962"/>
      </w:tblGrid>
      <w:tr w:rsidR="00E3765B">
        <w:trPr>
          <w:trHeight w:val="830"/>
        </w:trPr>
        <w:tc>
          <w:tcPr>
            <w:tcW w:w="2266" w:type="dxa"/>
          </w:tcPr>
          <w:p w:rsidR="00E3765B" w:rsidRDefault="006660D8">
            <w:pPr>
              <w:pStyle w:val="TableParagraph"/>
              <w:spacing w:before="1" w:line="242" w:lineRule="auto"/>
              <w:ind w:left="110" w:right="206"/>
              <w:rPr>
                <w:b/>
                <w:sz w:val="24"/>
              </w:rPr>
            </w:pPr>
            <w:proofErr w:type="gramStart"/>
            <w:r>
              <w:rPr>
                <w:b/>
                <w:spacing w:val="-1"/>
                <w:sz w:val="24"/>
              </w:rPr>
              <w:t xml:space="preserve">Название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(количество</w:t>
            </w:r>
            <w:proofErr w:type="gramEnd"/>
          </w:p>
          <w:p w:rsidR="00E3765B" w:rsidRDefault="006660D8">
            <w:pPr>
              <w:pStyle w:val="TableParagraph"/>
              <w:spacing w:line="25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часов)</w:t>
            </w:r>
          </w:p>
        </w:tc>
        <w:tc>
          <w:tcPr>
            <w:tcW w:w="3832" w:type="dxa"/>
          </w:tcPr>
          <w:p w:rsidR="00E3765B" w:rsidRDefault="006660D8">
            <w:pPr>
              <w:pStyle w:val="TableParagraph"/>
              <w:spacing w:before="1" w:line="242" w:lineRule="auto"/>
              <w:ind w:left="110" w:right="96" w:firstLine="34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</w:p>
        </w:tc>
        <w:tc>
          <w:tcPr>
            <w:tcW w:w="4962" w:type="dxa"/>
          </w:tcPr>
          <w:p w:rsidR="00E3765B" w:rsidRDefault="006660D8">
            <w:pPr>
              <w:pStyle w:val="TableParagraph"/>
              <w:tabs>
                <w:tab w:val="left" w:pos="2189"/>
                <w:tab w:val="left" w:pos="3395"/>
              </w:tabs>
              <w:spacing w:before="1" w:line="242" w:lineRule="auto"/>
              <w:ind w:left="110" w:right="91" w:firstLine="34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виды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</w:p>
        </w:tc>
      </w:tr>
      <w:tr w:rsidR="00E3765B">
        <w:trPr>
          <w:trHeight w:val="5246"/>
        </w:trPr>
        <w:tc>
          <w:tcPr>
            <w:tcW w:w="2266" w:type="dxa"/>
          </w:tcPr>
          <w:p w:rsidR="00E3765B" w:rsidRDefault="006660D8">
            <w:pPr>
              <w:pStyle w:val="TableParagraph"/>
              <w:tabs>
                <w:tab w:val="left" w:pos="2059"/>
              </w:tabs>
              <w:spacing w:before="1"/>
              <w:ind w:left="110" w:right="8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</w:p>
          <w:p w:rsidR="00E3765B" w:rsidRDefault="006660D8">
            <w:pPr>
              <w:pStyle w:val="TableParagraph"/>
              <w:spacing w:line="242" w:lineRule="auto"/>
              <w:ind w:left="110" w:right="802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(24 ч)</w:t>
            </w:r>
          </w:p>
        </w:tc>
        <w:tc>
          <w:tcPr>
            <w:tcW w:w="3832" w:type="dxa"/>
          </w:tcPr>
          <w:p w:rsidR="00E3765B" w:rsidRDefault="006660D8">
            <w:pPr>
              <w:pStyle w:val="TableParagraph"/>
              <w:tabs>
                <w:tab w:val="left" w:pos="1713"/>
                <w:tab w:val="left" w:pos="1813"/>
                <w:tab w:val="left" w:pos="1924"/>
                <w:tab w:val="left" w:pos="2073"/>
                <w:tab w:val="left" w:pos="2418"/>
                <w:tab w:val="left" w:pos="2793"/>
                <w:tab w:val="left" w:pos="3364"/>
                <w:tab w:val="left" w:pos="3481"/>
                <w:tab w:val="left" w:pos="3587"/>
              </w:tabs>
              <w:spacing w:before="1"/>
              <w:ind w:left="110" w:right="9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функций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монотонность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экстремумы.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наибольшего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наименьшего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непрерывной функции на отрезке.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производной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нахождения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наилучшего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процесса, заданного формулой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графиком.</w:t>
            </w:r>
          </w:p>
          <w:p w:rsidR="00E3765B" w:rsidRDefault="006660D8">
            <w:pPr>
              <w:pStyle w:val="TableParagraph"/>
              <w:tabs>
                <w:tab w:val="left" w:pos="2759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Геометрические образы уравнений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4962" w:type="dxa"/>
          </w:tcPr>
          <w:p w:rsidR="00E3765B" w:rsidRDefault="006660D8">
            <w:pPr>
              <w:pStyle w:val="TableParagraph"/>
              <w:spacing w:before="1"/>
              <w:ind w:left="11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композиции.</w:t>
            </w:r>
          </w:p>
          <w:p w:rsidR="00E3765B" w:rsidRDefault="006660D8">
            <w:pPr>
              <w:pStyle w:val="TableParagraph"/>
              <w:spacing w:before="2"/>
              <w:ind w:left="110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Строить </w:t>
            </w:r>
            <w:r>
              <w:rPr>
                <w:sz w:val="24"/>
              </w:rPr>
              <w:t>геометрические образы уравнений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координатной плоскости.</w:t>
            </w:r>
          </w:p>
          <w:p w:rsidR="00E3765B" w:rsidRDefault="006660D8">
            <w:pPr>
              <w:pStyle w:val="TableParagraph"/>
              <w:tabs>
                <w:tab w:val="left" w:pos="2375"/>
                <w:tab w:val="left" w:pos="4500"/>
              </w:tabs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производную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монотонность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экстремумы;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наименьшее значения функции непрерывной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отрезке;</w:t>
            </w:r>
          </w:p>
          <w:p w:rsidR="00E3765B" w:rsidRDefault="006660D8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b/>
                <w:sz w:val="24"/>
              </w:rPr>
              <w:t>троить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проведённого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</w:p>
          <w:p w:rsidR="00E3765B" w:rsidRDefault="006660D8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Использовать </w:t>
            </w:r>
            <w:r>
              <w:rPr>
                <w:sz w:val="24"/>
              </w:rPr>
              <w:t>производную для 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наилучшего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социально-экономических, задачах,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 скорости и ускорения 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графиком.</w:t>
            </w:r>
          </w:p>
          <w:p w:rsidR="00E3765B" w:rsidRDefault="006660D8">
            <w:pPr>
              <w:pStyle w:val="TableParagraph"/>
              <w:spacing w:line="280" w:lineRule="exact"/>
              <w:ind w:left="110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Получать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различных отраслях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E3765B">
        <w:trPr>
          <w:trHeight w:val="3853"/>
        </w:trPr>
        <w:tc>
          <w:tcPr>
            <w:tcW w:w="2266" w:type="dxa"/>
          </w:tcPr>
          <w:p w:rsidR="00E3765B" w:rsidRDefault="006660D8">
            <w:pPr>
              <w:pStyle w:val="TableParagraph"/>
              <w:tabs>
                <w:tab w:val="left" w:pos="2028"/>
              </w:tabs>
              <w:ind w:left="110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Первообразная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интеграл</w:t>
            </w:r>
          </w:p>
          <w:p w:rsidR="00E3765B" w:rsidRDefault="006660D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(12 ч)</w:t>
            </w:r>
          </w:p>
        </w:tc>
        <w:tc>
          <w:tcPr>
            <w:tcW w:w="3832" w:type="dxa"/>
          </w:tcPr>
          <w:p w:rsidR="00E3765B" w:rsidRDefault="006660D8">
            <w:pPr>
              <w:pStyle w:val="TableParagraph"/>
              <w:ind w:left="110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Первообразная</w:t>
            </w:r>
            <w:proofErr w:type="gramEnd"/>
            <w:r>
              <w:rPr>
                <w:sz w:val="24"/>
              </w:rPr>
              <w:t>, основное свойство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первообразных.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Первообразные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первообразных</w:t>
            </w:r>
            <w:proofErr w:type="gramEnd"/>
            <w:r>
              <w:rPr>
                <w:sz w:val="24"/>
              </w:rPr>
              <w:t>.</w:t>
            </w:r>
          </w:p>
          <w:p w:rsidR="00E3765B" w:rsidRDefault="006660D8">
            <w:pPr>
              <w:pStyle w:val="TableParagraph"/>
              <w:tabs>
                <w:tab w:val="left" w:pos="2454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Интеграл.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интеграла.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Вычисление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Ньютона-Лейбница.</w:t>
            </w:r>
          </w:p>
          <w:p w:rsidR="00E3765B" w:rsidRDefault="006660D8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тел.</w:t>
            </w:r>
          </w:p>
          <w:p w:rsidR="00E3765B" w:rsidRDefault="006660D8">
            <w:pPr>
              <w:pStyle w:val="TableParagraph"/>
              <w:spacing w:line="276" w:lineRule="exact"/>
              <w:ind w:left="110" w:right="47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Примеры 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4962" w:type="dxa"/>
          </w:tcPr>
          <w:p w:rsidR="00E3765B" w:rsidRDefault="006660D8">
            <w:pPr>
              <w:pStyle w:val="TableParagraph"/>
              <w:ind w:left="110" w:right="271"/>
              <w:rPr>
                <w:sz w:val="24"/>
              </w:rPr>
            </w:pPr>
            <w:r>
              <w:rPr>
                <w:b/>
                <w:sz w:val="24"/>
              </w:rPr>
              <w:t xml:space="preserve">Оперировать понятиями: </w:t>
            </w:r>
            <w:proofErr w:type="gramStart"/>
            <w:r>
              <w:rPr>
                <w:sz w:val="24"/>
              </w:rPr>
              <w:t>первообразная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определенный интеграл. </w:t>
            </w: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первообразные</w:t>
            </w:r>
            <w:proofErr w:type="gramEnd"/>
            <w:r>
              <w:rPr>
                <w:sz w:val="24"/>
              </w:rPr>
              <w:t xml:space="preserve"> элементарных функций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вычислять интеграл по формуле Ньютона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Лейбница.</w:t>
            </w:r>
          </w:p>
          <w:p w:rsidR="00E3765B" w:rsidRDefault="006660D8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объёмы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определённого интеграла.</w:t>
            </w:r>
          </w:p>
          <w:p w:rsidR="00E3765B" w:rsidRDefault="006660D8">
            <w:pPr>
              <w:pStyle w:val="TableParagraph"/>
              <w:tabs>
                <w:tab w:val="left" w:pos="3165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Знакомиться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математическим</w:t>
            </w:r>
          </w:p>
          <w:p w:rsidR="00E3765B" w:rsidRDefault="006660D8">
            <w:pPr>
              <w:pStyle w:val="TableParagraph"/>
              <w:tabs>
                <w:tab w:val="left" w:pos="2789"/>
                <w:tab w:val="left" w:pos="3988"/>
              </w:tabs>
              <w:spacing w:line="242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моделированием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  <w:p w:rsidR="00E3765B" w:rsidRDefault="006660D8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b/>
                <w:sz w:val="24"/>
              </w:rPr>
              <w:t>Получать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 w:rsidR="00E3765B">
        <w:trPr>
          <w:trHeight w:val="819"/>
        </w:trPr>
        <w:tc>
          <w:tcPr>
            <w:tcW w:w="2266" w:type="dxa"/>
          </w:tcPr>
          <w:p w:rsidR="00E3765B" w:rsidRDefault="006660D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Графики</w:t>
            </w:r>
          </w:p>
          <w:p w:rsidR="00E3765B" w:rsidRDefault="006660D8">
            <w:pPr>
              <w:pStyle w:val="TableParagraph"/>
              <w:spacing w:line="276" w:lineRule="exact"/>
              <w:ind w:left="110" w:right="13"/>
              <w:rPr>
                <w:sz w:val="24"/>
              </w:rPr>
            </w:pPr>
            <w:r>
              <w:rPr>
                <w:spacing w:val="-1"/>
                <w:sz w:val="24"/>
              </w:rPr>
              <w:t>тригонометрических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</w:tc>
        <w:tc>
          <w:tcPr>
            <w:tcW w:w="3832" w:type="dxa"/>
          </w:tcPr>
          <w:p w:rsidR="00E3765B" w:rsidRDefault="006660D8">
            <w:pPr>
              <w:pStyle w:val="TableParagraph"/>
              <w:spacing w:line="242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Тригонометрические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</w:p>
        </w:tc>
        <w:tc>
          <w:tcPr>
            <w:tcW w:w="4962" w:type="dxa"/>
          </w:tcPr>
          <w:p w:rsidR="00E3765B" w:rsidRDefault="006660D8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>
              <w:rPr>
                <w:b/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E3765B" w:rsidRDefault="006660D8">
            <w:pPr>
              <w:pStyle w:val="TableParagraph"/>
              <w:spacing w:line="276" w:lineRule="exact"/>
              <w:ind w:left="110" w:right="448"/>
              <w:rPr>
                <w:sz w:val="24"/>
              </w:rPr>
            </w:pPr>
            <w:r>
              <w:rPr>
                <w:sz w:val="24"/>
              </w:rPr>
              <w:t>построения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свойств.</w:t>
            </w:r>
          </w:p>
        </w:tc>
      </w:tr>
    </w:tbl>
    <w:p w:rsidR="00E3765B" w:rsidRDefault="00E3765B">
      <w:pPr>
        <w:spacing w:line="276" w:lineRule="exact"/>
        <w:rPr>
          <w:sz w:val="24"/>
        </w:rPr>
        <w:sectPr w:rsidR="00E3765B">
          <w:pgSz w:w="11910" w:h="16840"/>
          <w:pgMar w:top="980" w:right="3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3832"/>
        <w:gridCol w:w="4962"/>
      </w:tblGrid>
      <w:tr w:rsidR="00E3765B">
        <w:trPr>
          <w:trHeight w:val="2480"/>
        </w:trPr>
        <w:tc>
          <w:tcPr>
            <w:tcW w:w="2266" w:type="dxa"/>
          </w:tcPr>
          <w:p w:rsidR="00E3765B" w:rsidRDefault="006660D8">
            <w:pPr>
              <w:pStyle w:val="TableParagraph"/>
              <w:spacing w:before="1"/>
              <w:ind w:left="110" w:right="90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lastRenderedPageBreak/>
              <w:t>Тригонометрически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  <w:p w:rsidR="00E3765B" w:rsidRDefault="006660D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(16 ч)</w:t>
            </w:r>
          </w:p>
        </w:tc>
        <w:tc>
          <w:tcPr>
            <w:tcW w:w="3832" w:type="dxa"/>
          </w:tcPr>
          <w:p w:rsidR="00E3765B" w:rsidRDefault="006660D8">
            <w:pPr>
              <w:pStyle w:val="TableParagraph"/>
              <w:tabs>
                <w:tab w:val="left" w:pos="1590"/>
                <w:tab w:val="left" w:pos="1908"/>
                <w:tab w:val="left" w:pos="2728"/>
              </w:tabs>
              <w:spacing w:before="1"/>
              <w:ind w:left="110" w:right="97"/>
              <w:rPr>
                <w:sz w:val="24"/>
              </w:rPr>
            </w:pPr>
            <w:r>
              <w:rPr>
                <w:sz w:val="24"/>
              </w:rPr>
              <w:t>Отбор корней тригонометрических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тригонометрической окружности.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тригонометрических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4962" w:type="dxa"/>
          </w:tcPr>
          <w:p w:rsidR="00E3765B" w:rsidRDefault="006660D8">
            <w:pPr>
              <w:pStyle w:val="TableParagraph"/>
              <w:spacing w:before="1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тригонометрической окружности.</w:t>
            </w:r>
          </w:p>
          <w:p w:rsidR="00E3765B" w:rsidRDefault="006660D8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неравенств.</w:t>
            </w:r>
          </w:p>
          <w:p w:rsidR="00E3765B" w:rsidRDefault="006660D8">
            <w:pPr>
              <w:pStyle w:val="TableParagraph"/>
              <w:spacing w:line="276" w:lineRule="exact"/>
              <w:ind w:left="110" w:right="752"/>
              <w:rPr>
                <w:sz w:val="24"/>
              </w:rPr>
            </w:pPr>
            <w:r>
              <w:rPr>
                <w:b/>
                <w:sz w:val="24"/>
              </w:rPr>
              <w:t xml:space="preserve">Использовать цифровые ресурсы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 и исследования графиков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E3765B">
        <w:trPr>
          <w:trHeight w:val="2482"/>
        </w:trPr>
        <w:tc>
          <w:tcPr>
            <w:tcW w:w="2266" w:type="dxa"/>
          </w:tcPr>
          <w:p w:rsidR="00E3765B" w:rsidRDefault="006660D8">
            <w:pPr>
              <w:pStyle w:val="TableParagraph"/>
              <w:ind w:right="323" w:firstLine="11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Иррациональные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3832" w:type="dxa"/>
          </w:tcPr>
          <w:p w:rsidR="00E3765B" w:rsidRDefault="006660D8">
            <w:pPr>
              <w:pStyle w:val="TableParagraph"/>
              <w:spacing w:line="242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показательных и логарифмических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неравенств.</w:t>
            </w:r>
          </w:p>
          <w:p w:rsidR="00E3765B" w:rsidRDefault="006660D8">
            <w:pPr>
              <w:pStyle w:val="TableParagraph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неравенств.</w:t>
            </w:r>
          </w:p>
          <w:p w:rsidR="00E3765B" w:rsidRDefault="006660D8">
            <w:pPr>
              <w:pStyle w:val="TableParagraph"/>
              <w:spacing w:line="242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иррациональных, показательных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3765B" w:rsidRDefault="006660D8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неравенств</w:t>
            </w:r>
          </w:p>
        </w:tc>
        <w:tc>
          <w:tcPr>
            <w:tcW w:w="4962" w:type="dxa"/>
          </w:tcPr>
          <w:p w:rsidR="00E3765B" w:rsidRDefault="006660D8">
            <w:pPr>
              <w:pStyle w:val="TableParagraph"/>
              <w:tabs>
                <w:tab w:val="left" w:pos="2264"/>
                <w:tab w:val="left" w:pos="3029"/>
              </w:tabs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логарифмической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логарифмических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неравенств.</w:t>
            </w:r>
          </w:p>
          <w:p w:rsidR="00E3765B" w:rsidRDefault="006660D8">
            <w:pPr>
              <w:pStyle w:val="TableParagraph"/>
              <w:tabs>
                <w:tab w:val="left" w:pos="1328"/>
                <w:tab w:val="left" w:pos="1975"/>
                <w:tab w:val="left" w:pos="2667"/>
                <w:tab w:val="left" w:pos="3102"/>
                <w:tab w:val="left" w:pos="3614"/>
                <w:tab w:val="left" w:pos="4476"/>
                <w:tab w:val="left" w:pos="4723"/>
              </w:tabs>
              <w:ind w:left="110" w:right="95"/>
              <w:rPr>
                <w:sz w:val="24"/>
              </w:rPr>
            </w:pPr>
            <w:r>
              <w:rPr>
                <w:b/>
                <w:sz w:val="24"/>
              </w:rPr>
              <w:t xml:space="preserve">Обосновать </w:t>
            </w:r>
            <w:r>
              <w:rPr>
                <w:sz w:val="24"/>
              </w:rPr>
              <w:t>равносильность переходов.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Решать </w:t>
            </w:r>
            <w:r>
              <w:rPr>
                <w:sz w:val="24"/>
              </w:rPr>
              <w:t>иррациональные неравенства.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графические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входящих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уравнение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</w:p>
          <w:p w:rsidR="00E3765B" w:rsidRDefault="006660D8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неравенство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E3765B">
        <w:trPr>
          <w:trHeight w:val="3865"/>
        </w:trPr>
        <w:tc>
          <w:tcPr>
            <w:tcW w:w="2266" w:type="dxa"/>
          </w:tcPr>
          <w:p w:rsidR="00E3765B" w:rsidRDefault="006660D8">
            <w:pPr>
              <w:pStyle w:val="TableParagraph"/>
              <w:spacing w:before="1"/>
              <w:ind w:left="450" w:right="94" w:hanging="341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(10 ч)</w:t>
            </w:r>
          </w:p>
        </w:tc>
        <w:tc>
          <w:tcPr>
            <w:tcW w:w="3832" w:type="dxa"/>
          </w:tcPr>
          <w:p w:rsidR="00E3765B" w:rsidRDefault="006660D8">
            <w:pPr>
              <w:pStyle w:val="TableParagraph"/>
              <w:tabs>
                <w:tab w:val="left" w:pos="3074"/>
                <w:tab w:val="left" w:pos="3589"/>
              </w:tabs>
              <w:spacing w:before="1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Алгебраическая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E3765B" w:rsidRDefault="006660D8">
            <w:pPr>
              <w:pStyle w:val="TableParagraph"/>
              <w:spacing w:line="242" w:lineRule="auto"/>
              <w:ind w:left="110" w:right="10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тригонометрическая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  <w:p w:rsidR="00E3765B" w:rsidRDefault="006660D8">
            <w:pPr>
              <w:pStyle w:val="TableParagraph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комплексными числами.</w:t>
            </w:r>
          </w:p>
          <w:p w:rsidR="00E3765B" w:rsidRDefault="006660D8">
            <w:pPr>
              <w:pStyle w:val="TableParagraph"/>
              <w:ind w:left="110" w:right="108"/>
              <w:jc w:val="both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координатной плоскости.</w:t>
            </w:r>
          </w:p>
          <w:p w:rsidR="00E3765B" w:rsidRDefault="006660D8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Формула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Муавра.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-ой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  <w:p w:rsidR="00E3765B" w:rsidRDefault="006660D8">
            <w:pPr>
              <w:pStyle w:val="TableParagraph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4962" w:type="dxa"/>
          </w:tcPr>
          <w:p w:rsidR="00E3765B" w:rsidRDefault="006660D8">
            <w:pPr>
              <w:pStyle w:val="TableParagraph"/>
              <w:spacing w:before="1"/>
              <w:ind w:left="110" w:right="659"/>
              <w:rPr>
                <w:sz w:val="24"/>
              </w:rPr>
            </w:pPr>
            <w:r>
              <w:rPr>
                <w:b/>
                <w:sz w:val="24"/>
              </w:rPr>
              <w:t>Оперировать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понятиями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 и множество комплексных чисел.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Представлять </w:t>
            </w:r>
            <w:r>
              <w:rPr>
                <w:sz w:val="24"/>
              </w:rPr>
              <w:t>комплексные числа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алгебраической и тригонометрической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форме. </w:t>
            </w:r>
            <w:r>
              <w:rPr>
                <w:b/>
                <w:sz w:val="24"/>
              </w:rPr>
              <w:t xml:space="preserve">Выполнять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E3765B" w:rsidRDefault="006660D8">
            <w:pPr>
              <w:pStyle w:val="TableParagraph"/>
              <w:tabs>
                <w:tab w:val="left" w:pos="1840"/>
                <w:tab w:val="left" w:pos="3614"/>
                <w:tab w:val="left" w:pos="4613"/>
              </w:tabs>
              <w:ind w:left="110" w:right="100"/>
              <w:rPr>
                <w:sz w:val="24"/>
              </w:rPr>
            </w:pPr>
            <w:r>
              <w:rPr>
                <w:b/>
                <w:sz w:val="24"/>
              </w:rPr>
              <w:t>Изображать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комплексные</w:t>
            </w:r>
            <w:r>
              <w:rPr>
                <w:sz w:val="24"/>
              </w:rPr>
              <w:tab/>
              <w:t>числа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координатной плоскости.</w:t>
            </w:r>
          </w:p>
          <w:p w:rsidR="00E3765B" w:rsidRDefault="006660D8">
            <w:pPr>
              <w:pStyle w:val="TableParagraph"/>
              <w:spacing w:before="2"/>
              <w:ind w:left="110" w:right="319"/>
              <w:rPr>
                <w:sz w:val="24"/>
              </w:rPr>
            </w:pPr>
            <w:r>
              <w:rPr>
                <w:b/>
                <w:sz w:val="24"/>
              </w:rPr>
              <w:t xml:space="preserve">Применять </w:t>
            </w:r>
            <w:r>
              <w:rPr>
                <w:sz w:val="24"/>
              </w:rPr>
              <w:t>формулу Муавра и 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представление о корнях </w:t>
            </w: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-ой степени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b/>
                <w:sz w:val="24"/>
              </w:rPr>
              <w:t>накомиться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</w:p>
          <w:p w:rsidR="00E3765B" w:rsidRDefault="006660D8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</w:tr>
      <w:tr w:rsidR="00E3765B">
        <w:trPr>
          <w:trHeight w:val="2205"/>
        </w:trPr>
        <w:tc>
          <w:tcPr>
            <w:tcW w:w="2266" w:type="dxa"/>
          </w:tcPr>
          <w:p w:rsidR="00E3765B" w:rsidRDefault="006660D8">
            <w:pPr>
              <w:pStyle w:val="TableParagraph"/>
              <w:spacing w:before="1"/>
              <w:ind w:left="110" w:right="5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Натуральные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целые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 ч)</w:t>
            </w:r>
          </w:p>
        </w:tc>
        <w:tc>
          <w:tcPr>
            <w:tcW w:w="3832" w:type="dxa"/>
          </w:tcPr>
          <w:p w:rsidR="00E3765B" w:rsidRDefault="006660D8">
            <w:pPr>
              <w:pStyle w:val="TableParagraph"/>
              <w:spacing w:before="1"/>
              <w:ind w:left="110" w:right="95"/>
              <w:rPr>
                <w:sz w:val="24"/>
              </w:rPr>
            </w:pPr>
            <w:r>
              <w:rPr>
                <w:sz w:val="24"/>
              </w:rPr>
              <w:t>Натуральные и целые 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 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чисел,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остатков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Евклида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целых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числах</w:t>
            </w:r>
          </w:p>
        </w:tc>
        <w:tc>
          <w:tcPr>
            <w:tcW w:w="4962" w:type="dxa"/>
          </w:tcPr>
          <w:p w:rsidR="00E3765B" w:rsidRDefault="006660D8">
            <w:pPr>
              <w:pStyle w:val="TableParagraph"/>
              <w:tabs>
                <w:tab w:val="left" w:pos="1768"/>
                <w:tab w:val="left" w:pos="3255"/>
                <w:tab w:val="left" w:pos="4729"/>
              </w:tabs>
              <w:spacing w:before="1"/>
              <w:ind w:left="110" w:right="92"/>
              <w:rPr>
                <w:sz w:val="24"/>
              </w:rPr>
            </w:pPr>
            <w:r>
              <w:rPr>
                <w:b/>
                <w:sz w:val="24"/>
              </w:rPr>
              <w:t>Оперировать</w:t>
            </w:r>
            <w:r>
              <w:rPr>
                <w:b/>
                <w:sz w:val="24"/>
              </w:rPr>
              <w:tab/>
              <w:t>понятиями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натуральное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целое число, множество натуральных чисел.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Использовать признаки </w:t>
            </w:r>
            <w:r>
              <w:rPr>
                <w:sz w:val="24"/>
              </w:rPr>
              <w:t>делимости целых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чисел; остатки по модулю; НОД и 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 чисел; алгоритм Евклида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E3765B" w:rsidRDefault="006660D8">
            <w:pPr>
              <w:pStyle w:val="TableParagraph"/>
              <w:spacing w:line="276" w:lineRule="exact"/>
              <w:ind w:left="110" w:right="94"/>
              <w:rPr>
                <w:sz w:val="24"/>
              </w:rPr>
            </w:pPr>
            <w:r>
              <w:rPr>
                <w:b/>
                <w:sz w:val="24"/>
              </w:rPr>
              <w:t>Записывать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натуральные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счисления</w:t>
            </w:r>
          </w:p>
        </w:tc>
      </w:tr>
      <w:tr w:rsidR="00E3765B">
        <w:trPr>
          <w:trHeight w:val="3588"/>
        </w:trPr>
        <w:tc>
          <w:tcPr>
            <w:tcW w:w="2266" w:type="dxa"/>
          </w:tcPr>
          <w:p w:rsidR="00E3765B" w:rsidRDefault="006660D8">
            <w:pPr>
              <w:pStyle w:val="TableParagraph"/>
              <w:ind w:left="110" w:right="313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логарифмических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  <w:p w:rsidR="00E3765B" w:rsidRDefault="006660D8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(12 ч)</w:t>
            </w:r>
          </w:p>
        </w:tc>
        <w:tc>
          <w:tcPr>
            <w:tcW w:w="3832" w:type="dxa"/>
          </w:tcPr>
          <w:p w:rsidR="00E3765B" w:rsidRDefault="006660D8">
            <w:pPr>
              <w:pStyle w:val="TableParagraph"/>
              <w:spacing w:line="242" w:lineRule="auto"/>
              <w:ind w:left="110" w:right="-16"/>
              <w:rPr>
                <w:sz w:val="24"/>
              </w:rPr>
            </w:pPr>
            <w:r>
              <w:rPr>
                <w:sz w:val="24"/>
              </w:rPr>
              <w:t>Система и совокупность уравнений.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Равносильные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следствия.</w:t>
            </w:r>
          </w:p>
          <w:p w:rsidR="00E3765B" w:rsidRDefault="006660D8">
            <w:pPr>
              <w:pStyle w:val="TableParagraph"/>
              <w:ind w:left="110" w:right="13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совокупностей рациональных,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иррациональных, показательных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  <w:p w:rsidR="00E3765B" w:rsidRDefault="006660D8">
            <w:pPr>
              <w:pStyle w:val="TableParagraph"/>
              <w:tabs>
                <w:tab w:val="left" w:pos="1949"/>
                <w:tab w:val="left" w:pos="2769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Применение 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</w:p>
          <w:p w:rsidR="00E3765B" w:rsidRDefault="006660D8">
            <w:pPr>
              <w:pStyle w:val="TableParagraph"/>
              <w:spacing w:line="25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полученных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4962" w:type="dxa"/>
          </w:tcPr>
          <w:p w:rsidR="00E3765B" w:rsidRDefault="006660D8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b/>
                <w:sz w:val="24"/>
              </w:rPr>
              <w:t>Оперировать понятиями</w:t>
            </w:r>
            <w:r>
              <w:rPr>
                <w:sz w:val="24"/>
              </w:rPr>
              <w:t>: система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совокупность уравнений и неравенств;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системы или совокупности;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равносильные системы и системы-следствия.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решения систем и совокупностей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целых рациональных, иррациональных,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неравенств.</w:t>
            </w:r>
          </w:p>
          <w:p w:rsidR="00E3765B" w:rsidRDefault="006660D8">
            <w:pPr>
              <w:pStyle w:val="TableParagraph"/>
              <w:ind w:left="110" w:right="334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текстовых задач из различных областей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интерпретировать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E3765B" w:rsidRDefault="006660D8">
            <w:pPr>
              <w:pStyle w:val="TableParagraph"/>
              <w:spacing w:before="2" w:line="254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E3765B">
        <w:trPr>
          <w:trHeight w:val="550"/>
        </w:trPr>
        <w:tc>
          <w:tcPr>
            <w:tcW w:w="2266" w:type="dxa"/>
          </w:tcPr>
          <w:p w:rsidR="00E3765B" w:rsidRDefault="006660D8">
            <w:pPr>
              <w:pStyle w:val="TableParagraph"/>
              <w:spacing w:line="276" w:lineRule="exact"/>
              <w:ind w:left="110" w:right="805"/>
              <w:rPr>
                <w:sz w:val="24"/>
              </w:rPr>
            </w:pPr>
            <w:r>
              <w:rPr>
                <w:sz w:val="24"/>
              </w:rPr>
              <w:t>Задачи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параметрами</w:t>
            </w:r>
          </w:p>
        </w:tc>
        <w:tc>
          <w:tcPr>
            <w:tcW w:w="3832" w:type="dxa"/>
          </w:tcPr>
          <w:p w:rsidR="00E3765B" w:rsidRDefault="006660D8">
            <w:pPr>
              <w:pStyle w:val="TableParagraph"/>
              <w:spacing w:line="276" w:lineRule="exact"/>
              <w:ind w:left="110" w:right="258"/>
              <w:rPr>
                <w:sz w:val="24"/>
              </w:rPr>
            </w:pPr>
            <w:r>
              <w:rPr>
                <w:sz w:val="24"/>
              </w:rPr>
              <w:t>Рациональные, иррациональные,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логарифмические</w:t>
            </w:r>
          </w:p>
        </w:tc>
        <w:tc>
          <w:tcPr>
            <w:tcW w:w="4962" w:type="dxa"/>
          </w:tcPr>
          <w:p w:rsidR="00E3765B" w:rsidRDefault="006660D8">
            <w:pPr>
              <w:pStyle w:val="TableParagraph"/>
              <w:spacing w:line="276" w:lineRule="exact"/>
              <w:ind w:left="110" w:right="424"/>
              <w:rPr>
                <w:sz w:val="24"/>
              </w:rPr>
            </w:pPr>
            <w:r>
              <w:rPr>
                <w:b/>
                <w:sz w:val="24"/>
              </w:rPr>
              <w:t>Выбирать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рациональных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иррациональных,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показательных,</w:t>
            </w:r>
          </w:p>
        </w:tc>
      </w:tr>
    </w:tbl>
    <w:p w:rsidR="00E3765B" w:rsidRDefault="00E3765B">
      <w:pPr>
        <w:spacing w:line="276" w:lineRule="exact"/>
        <w:rPr>
          <w:sz w:val="24"/>
        </w:rPr>
        <w:sectPr w:rsidR="00E3765B">
          <w:pgSz w:w="11910" w:h="16840"/>
          <w:pgMar w:top="980" w:right="3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3832"/>
        <w:gridCol w:w="4962"/>
      </w:tblGrid>
      <w:tr w:rsidR="00E3765B">
        <w:trPr>
          <w:trHeight w:val="3035"/>
        </w:trPr>
        <w:tc>
          <w:tcPr>
            <w:tcW w:w="2266" w:type="dxa"/>
          </w:tcPr>
          <w:p w:rsidR="00E3765B" w:rsidRDefault="006660D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(16 ч)</w:t>
            </w:r>
          </w:p>
        </w:tc>
        <w:tc>
          <w:tcPr>
            <w:tcW w:w="3832" w:type="dxa"/>
          </w:tcPr>
          <w:p w:rsidR="00E3765B" w:rsidRDefault="006660D8">
            <w:pPr>
              <w:pStyle w:val="TableParagraph"/>
              <w:spacing w:before="1"/>
              <w:ind w:left="110" w:right="204"/>
              <w:rPr>
                <w:sz w:val="24"/>
              </w:rPr>
            </w:pPr>
            <w:r>
              <w:rPr>
                <w:sz w:val="24"/>
              </w:rPr>
              <w:t>и тригонометрические уравнения,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неравенства и системы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параметрами.</w:t>
            </w:r>
          </w:p>
          <w:p w:rsidR="00E3765B" w:rsidRDefault="006660D8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Построение и 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 с помощью 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 уравнений и неравенств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</w:p>
        </w:tc>
        <w:tc>
          <w:tcPr>
            <w:tcW w:w="4962" w:type="dxa"/>
          </w:tcPr>
          <w:p w:rsidR="00E3765B" w:rsidRDefault="006660D8">
            <w:pPr>
              <w:pStyle w:val="TableParagraph"/>
              <w:spacing w:before="1"/>
              <w:ind w:left="110" w:right="153"/>
              <w:rPr>
                <w:sz w:val="24"/>
              </w:rPr>
            </w:pPr>
            <w:r>
              <w:rPr>
                <w:sz w:val="24"/>
              </w:rPr>
              <w:t>логарифмических и 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параметры</w:t>
            </w:r>
          </w:p>
          <w:p w:rsidR="00E3765B" w:rsidRDefault="006660D8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 для решения уравнений и неравенств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параметрами,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методами 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:rsidR="00E3765B" w:rsidRDefault="006660D8">
            <w:pPr>
              <w:pStyle w:val="TableParagraph"/>
              <w:spacing w:line="276" w:lineRule="exact"/>
              <w:ind w:left="110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</w:p>
        </w:tc>
      </w:tr>
      <w:tr w:rsidR="00E3765B">
        <w:trPr>
          <w:trHeight w:val="3035"/>
        </w:trPr>
        <w:tc>
          <w:tcPr>
            <w:tcW w:w="2266" w:type="dxa"/>
          </w:tcPr>
          <w:p w:rsidR="00E3765B" w:rsidRDefault="006660D8">
            <w:pPr>
              <w:pStyle w:val="TableParagraph"/>
              <w:ind w:left="110" w:right="526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(16 ч)</w:t>
            </w:r>
          </w:p>
        </w:tc>
        <w:tc>
          <w:tcPr>
            <w:tcW w:w="3832" w:type="dxa"/>
          </w:tcPr>
          <w:p w:rsidR="00E3765B" w:rsidRDefault="006660D8">
            <w:pPr>
              <w:pStyle w:val="TableParagraph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4962" w:type="dxa"/>
          </w:tcPr>
          <w:p w:rsidR="00E3765B" w:rsidRDefault="006660D8">
            <w:pPr>
              <w:pStyle w:val="TableParagraph"/>
              <w:ind w:left="110" w:right="122"/>
              <w:rPr>
                <w:sz w:val="24"/>
              </w:rPr>
            </w:pPr>
            <w:r>
              <w:rPr>
                <w:b/>
                <w:sz w:val="24"/>
              </w:rPr>
              <w:t xml:space="preserve">Моделировать </w:t>
            </w:r>
            <w:r>
              <w:rPr>
                <w:sz w:val="24"/>
              </w:rPr>
              <w:t>реальные ситуации на 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алгебры, </w:t>
            </w:r>
            <w:r>
              <w:rPr>
                <w:b/>
                <w:sz w:val="24"/>
              </w:rPr>
              <w:t xml:space="preserve">составлять </w:t>
            </w:r>
            <w:r>
              <w:rPr>
                <w:sz w:val="24"/>
              </w:rPr>
              <w:t>выражения, уравнения,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исследовать </w:t>
            </w:r>
            <w:r>
              <w:rPr>
                <w:sz w:val="24"/>
              </w:rPr>
              <w:t>построенные модели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алгебры.</w:t>
            </w:r>
          </w:p>
          <w:p w:rsidR="00E3765B" w:rsidRDefault="006660D8">
            <w:pPr>
              <w:pStyle w:val="TableParagraph"/>
              <w:ind w:left="110" w:right="271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  <w:p w:rsidR="00E3765B" w:rsidRDefault="006660D8">
            <w:pPr>
              <w:pStyle w:val="TableParagraph"/>
              <w:ind w:left="110" w:right="491"/>
              <w:rPr>
                <w:sz w:val="24"/>
              </w:rPr>
            </w:pPr>
            <w:r>
              <w:rPr>
                <w:b/>
                <w:sz w:val="24"/>
              </w:rPr>
              <w:t xml:space="preserve">Решать </w:t>
            </w:r>
            <w:r>
              <w:rPr>
                <w:sz w:val="24"/>
              </w:rPr>
              <w:t>прикладные задачи,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 алгебры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3765B" w:rsidRDefault="006660D8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</w:tr>
    </w:tbl>
    <w:p w:rsidR="00E3765B" w:rsidRDefault="00E3765B">
      <w:pPr>
        <w:pStyle w:val="a3"/>
        <w:ind w:left="0"/>
        <w:jc w:val="left"/>
        <w:rPr>
          <w:b/>
          <w:sz w:val="20"/>
        </w:rPr>
      </w:pPr>
    </w:p>
    <w:p w:rsidR="00E3765B" w:rsidRDefault="006660D8">
      <w:pPr>
        <w:pStyle w:val="Heading1"/>
        <w:spacing w:before="244"/>
        <w:ind w:left="425" w:firstLine="0"/>
      </w:pPr>
      <w:r>
        <w:t>Поурочное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АЛГЕБРА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</w:t>
      </w:r>
    </w:p>
    <w:p w:rsidR="00E3765B" w:rsidRDefault="00E3765B">
      <w:pPr>
        <w:pStyle w:val="a3"/>
        <w:spacing w:before="7" w:after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1101"/>
        <w:gridCol w:w="1235"/>
        <w:gridCol w:w="7748"/>
      </w:tblGrid>
      <w:tr w:rsidR="00E3765B">
        <w:trPr>
          <w:trHeight w:val="275"/>
        </w:trPr>
        <w:tc>
          <w:tcPr>
            <w:tcW w:w="690" w:type="dxa"/>
            <w:vMerge w:val="restart"/>
          </w:tcPr>
          <w:p w:rsidR="00E3765B" w:rsidRDefault="006660D8">
            <w:pPr>
              <w:pStyle w:val="TableParagraph"/>
              <w:spacing w:line="276" w:lineRule="exact"/>
              <w:ind w:left="180" w:right="146" w:firstLine="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i/>
                <w:sz w:val="24"/>
              </w:rPr>
              <w:t>п</w:t>
            </w:r>
            <w:proofErr w:type="spellEnd"/>
            <w:proofErr w:type="gramEnd"/>
            <w:r>
              <w:rPr>
                <w:b/>
                <w:i/>
                <w:sz w:val="24"/>
              </w:rPr>
              <w:t>/</w:t>
            </w:r>
            <w:proofErr w:type="spellStart"/>
            <w:r>
              <w:rPr>
                <w:b/>
                <w:i/>
                <w:sz w:val="24"/>
              </w:rPr>
              <w:t>п</w:t>
            </w:r>
            <w:proofErr w:type="spellEnd"/>
          </w:p>
        </w:tc>
        <w:tc>
          <w:tcPr>
            <w:tcW w:w="2336" w:type="dxa"/>
            <w:gridSpan w:val="2"/>
          </w:tcPr>
          <w:p w:rsidR="00E3765B" w:rsidRDefault="006660D8">
            <w:pPr>
              <w:pStyle w:val="TableParagraph"/>
              <w:spacing w:before="1" w:line="254" w:lineRule="exact"/>
              <w:ind w:left="857" w:right="8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7748" w:type="dxa"/>
            <w:vMerge w:val="restart"/>
          </w:tcPr>
          <w:p w:rsidR="00E3765B" w:rsidRDefault="006660D8">
            <w:pPr>
              <w:pStyle w:val="TableParagraph"/>
              <w:spacing w:before="1"/>
              <w:ind w:left="3260" w:right="32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урока</w:t>
            </w:r>
          </w:p>
        </w:tc>
      </w:tr>
      <w:tr w:rsidR="00E3765B">
        <w:trPr>
          <w:trHeight w:val="280"/>
        </w:trPr>
        <w:tc>
          <w:tcPr>
            <w:tcW w:w="690" w:type="dxa"/>
            <w:vMerge/>
            <w:tcBorders>
              <w:top w:val="nil"/>
            </w:tcBorders>
          </w:tcPr>
          <w:p w:rsidR="00E3765B" w:rsidRDefault="00E3765B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</w:tcPr>
          <w:p w:rsidR="00E3765B" w:rsidRDefault="006660D8">
            <w:pPr>
              <w:pStyle w:val="TableParagraph"/>
              <w:spacing w:before="1" w:line="25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План</w:t>
            </w:r>
          </w:p>
        </w:tc>
        <w:tc>
          <w:tcPr>
            <w:tcW w:w="1235" w:type="dxa"/>
          </w:tcPr>
          <w:p w:rsidR="00E3765B" w:rsidRDefault="006660D8">
            <w:pPr>
              <w:pStyle w:val="TableParagraph"/>
              <w:spacing w:before="1" w:line="259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Факт</w:t>
            </w:r>
          </w:p>
        </w:tc>
        <w:tc>
          <w:tcPr>
            <w:tcW w:w="7748" w:type="dxa"/>
            <w:vMerge/>
            <w:tcBorders>
              <w:top w:val="nil"/>
            </w:tcBorders>
          </w:tcPr>
          <w:p w:rsidR="00E3765B" w:rsidRDefault="00E3765B">
            <w:pPr>
              <w:rPr>
                <w:sz w:val="2"/>
                <w:szCs w:val="2"/>
              </w:rPr>
            </w:pPr>
          </w:p>
        </w:tc>
      </w:tr>
      <w:tr w:rsidR="00E3765B">
        <w:trPr>
          <w:trHeight w:val="550"/>
        </w:trPr>
        <w:tc>
          <w:tcPr>
            <w:tcW w:w="10774" w:type="dxa"/>
            <w:gridSpan w:val="4"/>
          </w:tcPr>
          <w:p w:rsidR="00E3765B" w:rsidRDefault="006660D8">
            <w:pPr>
              <w:pStyle w:val="TableParagraph"/>
              <w:spacing w:before="1" w:line="275" w:lineRule="exact"/>
              <w:ind w:left="413" w:right="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Множество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чисел.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Многочлены.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Рациональные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неравенства.</w:t>
            </w:r>
          </w:p>
          <w:p w:rsidR="00E3765B" w:rsidRDefault="006660D8">
            <w:pPr>
              <w:pStyle w:val="TableParagraph"/>
              <w:spacing w:line="254" w:lineRule="exact"/>
              <w:ind w:left="413" w:right="3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Системы линейных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</w:tcPr>
          <w:p w:rsidR="00E3765B" w:rsidRDefault="006660D8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Множество,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множествами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</w:tcPr>
          <w:p w:rsidR="00E3765B" w:rsidRDefault="006660D8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Эйлера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Венна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</w:tcPr>
          <w:p w:rsidR="00E3765B" w:rsidRDefault="006660D8">
            <w:pPr>
              <w:pStyle w:val="TableParagraph"/>
              <w:spacing w:before="1"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теоретико-множественного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</w:tcPr>
          <w:p w:rsidR="00E3765B" w:rsidRDefault="006660D8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bottom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Обыкновенные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Проценты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Бесконечные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E3765B">
        <w:trPr>
          <w:trHeight w:val="274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иррациональные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Приближённые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округления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Прикидка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</w:p>
        </w:tc>
      </w:tr>
      <w:tr w:rsidR="00E3765B">
        <w:trPr>
          <w:trHeight w:val="55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7" w:right="923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>Контрольная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работа</w:t>
            </w:r>
            <w:r>
              <w:rPr>
                <w:b/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№1</w:t>
            </w:r>
            <w:r>
              <w:rPr>
                <w:b/>
                <w:i/>
                <w:color w:val="221F1F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по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теме</w:t>
            </w:r>
            <w:r>
              <w:rPr>
                <w:b/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«Рациональные</w:t>
            </w:r>
            <w:r>
              <w:rPr>
                <w:b/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уравнения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и</w:t>
            </w:r>
            <w:r>
              <w:rPr>
                <w:b/>
                <w:i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неравенства.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Системы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линейных уравнений»</w:t>
            </w:r>
          </w:p>
        </w:tc>
      </w:tr>
      <w:tr w:rsidR="00E3765B">
        <w:trPr>
          <w:trHeight w:val="273"/>
        </w:trPr>
        <w:tc>
          <w:tcPr>
            <w:tcW w:w="690" w:type="dxa"/>
          </w:tcPr>
          <w:p w:rsidR="00E3765B" w:rsidRDefault="006660D8">
            <w:pPr>
              <w:pStyle w:val="TableParagraph"/>
              <w:spacing w:line="253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</w:tr>
      <w:tr w:rsidR="00E3765B">
        <w:trPr>
          <w:trHeight w:val="549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7" w:right="204"/>
              <w:rPr>
                <w:sz w:val="24"/>
              </w:rPr>
            </w:pPr>
            <w:r>
              <w:rPr>
                <w:sz w:val="24"/>
              </w:rPr>
              <w:t>Многочлены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многочлена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многочлен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остатком</w:t>
            </w:r>
          </w:p>
        </w:tc>
      </w:tr>
      <w:tr w:rsidR="00E3765B">
        <w:trPr>
          <w:trHeight w:val="273"/>
        </w:trPr>
        <w:tc>
          <w:tcPr>
            <w:tcW w:w="690" w:type="dxa"/>
          </w:tcPr>
          <w:p w:rsidR="00E3765B" w:rsidRDefault="006660D8">
            <w:pPr>
              <w:pStyle w:val="TableParagraph"/>
              <w:spacing w:line="253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Безу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Многочлены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Виета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</w:tbl>
    <w:p w:rsidR="00E3765B" w:rsidRDefault="00E3765B">
      <w:pPr>
        <w:spacing w:line="254" w:lineRule="exact"/>
        <w:rPr>
          <w:sz w:val="24"/>
        </w:rPr>
        <w:sectPr w:rsidR="00E3765B">
          <w:pgSz w:w="11910" w:h="16840"/>
          <w:pgMar w:top="980" w:right="3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1101"/>
        <w:gridCol w:w="1234"/>
        <w:gridCol w:w="7749"/>
      </w:tblGrid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Матрица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2×2,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определителя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определителя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 линейных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55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80" w:lineRule="exact"/>
              <w:ind w:left="108" w:right="569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>Контрольная работа №2 по теме «Множество действительных</w:t>
            </w:r>
            <w:r>
              <w:rPr>
                <w:b/>
                <w:i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чисел. Многочлены»</w:t>
            </w:r>
          </w:p>
        </w:tc>
      </w:tr>
      <w:tr w:rsidR="00E3765B">
        <w:trPr>
          <w:trHeight w:val="270"/>
        </w:trPr>
        <w:tc>
          <w:tcPr>
            <w:tcW w:w="10774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0" w:lineRule="exact"/>
              <w:ind w:left="1359" w:right="1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Степенная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целым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3765B">
        <w:trPr>
          <w:trHeight w:val="55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48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</w:tc>
      </w:tr>
      <w:tr w:rsidR="00E3765B">
        <w:trPr>
          <w:trHeight w:val="278"/>
        </w:trPr>
        <w:tc>
          <w:tcPr>
            <w:tcW w:w="690" w:type="dxa"/>
          </w:tcPr>
          <w:p w:rsidR="00E3765B" w:rsidRDefault="006660D8">
            <w:pPr>
              <w:pStyle w:val="TableParagraph"/>
              <w:spacing w:line="258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Нули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знакопостоянства</w:t>
            </w:r>
            <w:proofErr w:type="spellEnd"/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Чётные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нечётные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Промежутки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монотонности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Максимумы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минимумы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Наибольшее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промежутке</w:t>
            </w:r>
          </w:p>
        </w:tc>
      </w:tr>
      <w:tr w:rsidR="00E3765B">
        <w:trPr>
          <w:trHeight w:val="55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Линейная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графики функций</w:t>
            </w:r>
          </w:p>
        </w:tc>
      </w:tr>
      <w:tr w:rsidR="00E3765B">
        <w:trPr>
          <w:trHeight w:val="548"/>
        </w:trPr>
        <w:tc>
          <w:tcPr>
            <w:tcW w:w="690" w:type="dxa"/>
          </w:tcPr>
          <w:p w:rsidR="00E3765B" w:rsidRDefault="006660D8">
            <w:pPr>
              <w:pStyle w:val="TableParagraph"/>
              <w:spacing w:line="275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307"/>
              <w:rPr>
                <w:sz w:val="24"/>
              </w:rPr>
            </w:pPr>
            <w:proofErr w:type="gramStart"/>
            <w:r>
              <w:rPr>
                <w:sz w:val="24"/>
              </w:rPr>
              <w:t>Дробно-линейная</w:t>
            </w:r>
            <w:proofErr w:type="gramEnd"/>
            <w:r>
              <w:rPr>
                <w:sz w:val="24"/>
              </w:rPr>
              <w:t xml:space="preserve"> функции. Элементарное исследование и график этих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E3765B">
        <w:trPr>
          <w:trHeight w:val="276"/>
        </w:trPr>
        <w:tc>
          <w:tcPr>
            <w:tcW w:w="690" w:type="dxa"/>
          </w:tcPr>
          <w:p w:rsidR="00E3765B" w:rsidRDefault="006660D8"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Ньютона</w:t>
            </w:r>
          </w:p>
        </w:tc>
      </w:tr>
      <w:tr w:rsidR="00E3765B">
        <w:trPr>
          <w:trHeight w:val="55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257"/>
              <w:rPr>
                <w:sz w:val="24"/>
              </w:rPr>
            </w:pPr>
            <w:r>
              <w:rPr>
                <w:sz w:val="24"/>
              </w:rPr>
              <w:t>Степенная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показателем.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</w:tr>
      <w:tr w:rsidR="00E3765B">
        <w:trPr>
          <w:trHeight w:val="273"/>
        </w:trPr>
        <w:tc>
          <w:tcPr>
            <w:tcW w:w="690" w:type="dxa"/>
          </w:tcPr>
          <w:p w:rsidR="00E3765B" w:rsidRDefault="006660D8">
            <w:pPr>
              <w:pStyle w:val="TableParagraph"/>
              <w:spacing w:line="253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>Контрольная работа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№3</w:t>
            </w:r>
            <w:r>
              <w:rPr>
                <w:b/>
                <w:i/>
                <w:color w:val="221F1F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по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теме</w:t>
            </w:r>
            <w:r>
              <w:rPr>
                <w:b/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«Функции 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графики»</w:t>
            </w:r>
          </w:p>
        </w:tc>
      </w:tr>
      <w:tr w:rsidR="00E3765B">
        <w:trPr>
          <w:trHeight w:val="275"/>
        </w:trPr>
        <w:tc>
          <w:tcPr>
            <w:tcW w:w="10774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115"/>
              <w:rPr>
                <w:b/>
                <w:sz w:val="24"/>
              </w:rPr>
            </w:pPr>
            <w:r>
              <w:rPr>
                <w:b/>
                <w:sz w:val="24"/>
              </w:rPr>
              <w:t>Арифметический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корень </w:t>
            </w:r>
            <w:r>
              <w:rPr>
                <w:b/>
                <w:i/>
                <w:sz w:val="24"/>
              </w:rPr>
              <w:t>n</w:t>
            </w:r>
            <w:r>
              <w:rPr>
                <w:b/>
                <w:sz w:val="24"/>
              </w:rPr>
              <w:t>-ой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степени.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Иррациональные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Арифметический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из-под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</w:tcPr>
          <w:p w:rsidR="00E3765B" w:rsidRDefault="006660D8">
            <w:pPr>
              <w:pStyle w:val="TableParagraph"/>
              <w:spacing w:before="1"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</w:tcPr>
          <w:p w:rsidR="00E3765B" w:rsidRDefault="006660D8">
            <w:pPr>
              <w:pStyle w:val="TableParagraph"/>
              <w:spacing w:before="1"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дробей,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радикалы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bottom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«Арифметический корень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proofErr w:type="gramEnd"/>
            <w:r>
              <w:rPr>
                <w:sz w:val="24"/>
              </w:rPr>
              <w:t>-ной степени»</w:t>
            </w:r>
          </w:p>
        </w:tc>
      </w:tr>
      <w:tr w:rsidR="00E3765B">
        <w:trPr>
          <w:trHeight w:val="55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587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 xml:space="preserve">Контрольная работа №4 по теме </w:t>
            </w:r>
            <w:r>
              <w:rPr>
                <w:b/>
                <w:i/>
                <w:sz w:val="24"/>
              </w:rPr>
              <w:t>«Арифметический корень n-ой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степени»</w:t>
            </w:r>
          </w:p>
        </w:tc>
      </w:tr>
      <w:tr w:rsidR="00E3765B">
        <w:trPr>
          <w:trHeight w:val="273"/>
        </w:trPr>
        <w:tc>
          <w:tcPr>
            <w:tcW w:w="690" w:type="dxa"/>
          </w:tcPr>
          <w:p w:rsidR="00E3765B" w:rsidRDefault="006660D8">
            <w:pPr>
              <w:pStyle w:val="TableParagraph"/>
              <w:spacing w:line="253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Иррациональные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Область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допустимых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значений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иррационального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уравнения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 иррациональных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74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Равносильные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Алгоритм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решения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иррациональных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Решение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иррациональных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уравнений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60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6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Решение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иррациональных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уравнений</w:t>
            </w:r>
          </w:p>
        </w:tc>
      </w:tr>
      <w:tr w:rsidR="00E3765B">
        <w:trPr>
          <w:trHeight w:val="55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233"/>
              <w:rPr>
                <w:sz w:val="24"/>
              </w:rPr>
            </w:pPr>
            <w:r>
              <w:rPr>
                <w:sz w:val="24"/>
              </w:rPr>
              <w:t xml:space="preserve">Свойства и график корня </w:t>
            </w: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-ой степени как функции обратной степени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</w:tr>
      <w:tr w:rsidR="00E3765B">
        <w:trPr>
          <w:trHeight w:val="273"/>
        </w:trPr>
        <w:tc>
          <w:tcPr>
            <w:tcW w:w="690" w:type="dxa"/>
          </w:tcPr>
          <w:p w:rsidR="00E3765B" w:rsidRDefault="006660D8">
            <w:pPr>
              <w:pStyle w:val="TableParagraph"/>
              <w:spacing w:line="253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Повторение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 теме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«Иррациональные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уравнения»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>Контрольная работа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№5</w:t>
            </w:r>
            <w:r>
              <w:rPr>
                <w:b/>
                <w:i/>
                <w:color w:val="221F1F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по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теме</w:t>
            </w:r>
            <w:r>
              <w:rPr>
                <w:b/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«Иррациональные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уравнения»</w:t>
            </w:r>
          </w:p>
        </w:tc>
      </w:tr>
      <w:tr w:rsidR="00E3765B">
        <w:trPr>
          <w:trHeight w:val="275"/>
        </w:trPr>
        <w:tc>
          <w:tcPr>
            <w:tcW w:w="10774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358" w:right="1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функция.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60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рациональным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</w:tr>
      <w:tr w:rsidR="00E3765B">
        <w:trPr>
          <w:trHeight w:val="274"/>
        </w:trPr>
        <w:tc>
          <w:tcPr>
            <w:tcW w:w="690" w:type="dxa"/>
          </w:tcPr>
          <w:p w:rsidR="00E3765B" w:rsidRDefault="006660D8">
            <w:pPr>
              <w:pStyle w:val="TableParagraph"/>
              <w:spacing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график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 уравнения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основанию</w:t>
            </w:r>
          </w:p>
        </w:tc>
      </w:tr>
    </w:tbl>
    <w:p w:rsidR="00E3765B" w:rsidRDefault="00E3765B">
      <w:pPr>
        <w:spacing w:line="259" w:lineRule="exact"/>
        <w:rPr>
          <w:sz w:val="24"/>
        </w:rPr>
        <w:sectPr w:rsidR="00E3765B">
          <w:pgSz w:w="11910" w:h="16840"/>
          <w:pgMar w:top="980" w:right="3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1101"/>
        <w:gridCol w:w="1234"/>
        <w:gridCol w:w="7749"/>
      </w:tblGrid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Вынесение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общего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множителя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 скобку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уравнениях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Метод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proofErr w:type="spellStart"/>
            <w:r>
              <w:rPr>
                <w:color w:val="221F1F"/>
                <w:sz w:val="24"/>
              </w:rPr>
              <w:t>почленного</w:t>
            </w:r>
            <w:proofErr w:type="spellEnd"/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деления</w:t>
            </w:r>
          </w:p>
        </w:tc>
      </w:tr>
      <w:tr w:rsidR="00E3765B">
        <w:trPr>
          <w:trHeight w:val="55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1081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 xml:space="preserve">Контрольная работа №6 по теме </w:t>
            </w:r>
            <w:r>
              <w:rPr>
                <w:b/>
                <w:i/>
                <w:sz w:val="24"/>
              </w:rPr>
              <w:t>«Показательная функция.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Показательные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уравнения»</w:t>
            </w:r>
          </w:p>
        </w:tc>
      </w:tr>
      <w:tr w:rsidR="00E3765B">
        <w:trPr>
          <w:trHeight w:val="278"/>
        </w:trPr>
        <w:tc>
          <w:tcPr>
            <w:tcW w:w="10774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8" w:lineRule="exact"/>
              <w:ind w:left="1359" w:right="1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Логарифмическая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функция.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Логарифмические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3765B">
        <w:trPr>
          <w:trHeight w:val="55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bottom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Логарифм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E3765B" w:rsidRDefault="006660D8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логарифма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Десятичные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логарифмы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логарифмы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логарифмы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Логарифмическая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Функционально-графический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метод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решения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уравнений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>Контрольная работа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№7</w:t>
            </w:r>
            <w:r>
              <w:rPr>
                <w:b/>
                <w:i/>
                <w:color w:val="221F1F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по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теме</w:t>
            </w:r>
            <w:r>
              <w:rPr>
                <w:b/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«Логарифмическая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функция»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Логарифмические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Равносильные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Решение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уравнений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определению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логарифма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Метод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потенцирования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Метод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введения новой переменной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Метод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логарифмирования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Переход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новому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основанию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Решение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логарифмических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>Контрольная работа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№8</w:t>
            </w:r>
            <w:r>
              <w:rPr>
                <w:b/>
                <w:i/>
                <w:color w:val="221F1F"/>
                <w:spacing w:val="-6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по теме</w:t>
            </w:r>
            <w:r>
              <w:rPr>
                <w:b/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«Логарифмические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уравнения»</w:t>
            </w:r>
          </w:p>
        </w:tc>
      </w:tr>
      <w:tr w:rsidR="00E3765B">
        <w:trPr>
          <w:trHeight w:val="280"/>
        </w:trPr>
        <w:tc>
          <w:tcPr>
            <w:tcW w:w="10774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359" w:right="1347"/>
              <w:jc w:val="center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Тригонометрические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выражения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и</w:t>
            </w:r>
            <w:r>
              <w:rPr>
                <w:b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уравнения -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22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часа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bottom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Синус,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косинус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аргумента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Тангенс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котангенс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аргумента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5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Арксинус,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арккосинус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арктангенс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аргумента</w:t>
            </w:r>
          </w:p>
        </w:tc>
      </w:tr>
      <w:tr w:rsidR="00E3765B">
        <w:trPr>
          <w:trHeight w:val="55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607"/>
              <w:rPr>
                <w:sz w:val="24"/>
              </w:rPr>
            </w:pPr>
            <w:r>
              <w:rPr>
                <w:sz w:val="24"/>
              </w:rPr>
              <w:t>Тригонометрическая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 числового аргумента</w:t>
            </w:r>
          </w:p>
        </w:tc>
      </w:tr>
      <w:tr w:rsidR="00E3765B">
        <w:trPr>
          <w:trHeight w:val="272"/>
        </w:trPr>
        <w:tc>
          <w:tcPr>
            <w:tcW w:w="690" w:type="dxa"/>
            <w:tcBorders>
              <w:bottom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2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1" w:type="dxa"/>
            <w:tcBorders>
              <w:bottom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bottom w:val="single" w:sz="6" w:space="0" w:color="000000"/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тождества</w:t>
            </w:r>
          </w:p>
        </w:tc>
      </w:tr>
      <w:tr w:rsidR="00E3765B">
        <w:trPr>
          <w:trHeight w:val="272"/>
        </w:trPr>
        <w:tc>
          <w:tcPr>
            <w:tcW w:w="690" w:type="dxa"/>
            <w:tcBorders>
              <w:top w:val="single" w:sz="6" w:space="0" w:color="000000"/>
            </w:tcBorders>
          </w:tcPr>
          <w:p w:rsidR="00E3765B" w:rsidRDefault="006660D8">
            <w:pPr>
              <w:pStyle w:val="TableParagraph"/>
              <w:spacing w:line="253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1" w:type="dxa"/>
            <w:tcBorders>
              <w:top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top w:val="single" w:sz="6" w:space="0" w:color="000000"/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Формулы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двойного угла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Формулы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понижения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степени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Формулы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половинного угла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Формулы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суммы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аргументов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Формулы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суммы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функций</w:t>
            </w:r>
          </w:p>
        </w:tc>
      </w:tr>
      <w:tr w:rsidR="00E3765B">
        <w:trPr>
          <w:trHeight w:val="274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Формулы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произведения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функций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Преобразование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тригонометрических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выражений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помощью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формул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>Контрольная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работа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№9</w:t>
            </w:r>
            <w:r>
              <w:rPr>
                <w:b/>
                <w:i/>
                <w:color w:val="221F1F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по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теме</w:t>
            </w:r>
            <w:r>
              <w:rPr>
                <w:b/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«Тригонометрические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выражения»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60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cosx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proofErr w:type="spellStart"/>
            <w:r>
              <w:rPr>
                <w:sz w:val="24"/>
              </w:rPr>
              <w:t>a</w:t>
            </w:r>
            <w:proofErr w:type="spellEnd"/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sinx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proofErr w:type="spellStart"/>
            <w:r>
              <w:rPr>
                <w:sz w:val="24"/>
              </w:rPr>
              <w:t>a</w:t>
            </w:r>
            <w:proofErr w:type="spellEnd"/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tgx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ctgx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</w:t>
            </w:r>
            <w:proofErr w:type="spellEnd"/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Уравнения,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сводящиеся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квадратным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уравнениям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60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</w:tr>
      <w:tr w:rsidR="00E3765B">
        <w:trPr>
          <w:trHeight w:val="274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55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1396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 xml:space="preserve">Контрольная работа №10 по теме </w:t>
            </w:r>
            <w:r>
              <w:rPr>
                <w:b/>
                <w:i/>
                <w:sz w:val="24"/>
              </w:rPr>
              <w:t>«Тригонометрические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Уравнения»</w:t>
            </w:r>
          </w:p>
        </w:tc>
      </w:tr>
      <w:tr w:rsidR="00E3765B">
        <w:trPr>
          <w:trHeight w:val="273"/>
        </w:trPr>
        <w:tc>
          <w:tcPr>
            <w:tcW w:w="10774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3" w:lineRule="exact"/>
              <w:ind w:left="1359" w:right="1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Последовательности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прогрессии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Последовательности,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</w:p>
        </w:tc>
      </w:tr>
    </w:tbl>
    <w:p w:rsidR="00E3765B" w:rsidRDefault="00E3765B">
      <w:pPr>
        <w:spacing w:line="259" w:lineRule="exact"/>
        <w:rPr>
          <w:sz w:val="24"/>
        </w:rPr>
        <w:sectPr w:rsidR="00E3765B">
          <w:pgSz w:w="11910" w:h="16840"/>
          <w:pgMar w:top="980" w:right="3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1101"/>
        <w:gridCol w:w="1234"/>
        <w:gridCol w:w="7749"/>
      </w:tblGrid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индукции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Монотонные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Арифметическая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прогрессии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Бесконечно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убывающая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прогрессия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бесконечно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убывающей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прогрессии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Линейный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экспоненциальный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е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Формула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процентов</w:t>
            </w:r>
          </w:p>
        </w:tc>
      </w:tr>
      <w:tr w:rsidR="00E3765B">
        <w:trPr>
          <w:trHeight w:val="55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458"/>
              <w:rPr>
                <w:sz w:val="24"/>
              </w:rPr>
            </w:pPr>
            <w:r>
              <w:rPr>
                <w:sz w:val="24"/>
              </w:rPr>
              <w:t>Использование прогрессии для решения реальных задач 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E3765B">
        <w:trPr>
          <w:trHeight w:val="553"/>
        </w:trPr>
        <w:tc>
          <w:tcPr>
            <w:tcW w:w="690" w:type="dxa"/>
          </w:tcPr>
          <w:p w:rsidR="00E3765B" w:rsidRDefault="006660D8">
            <w:pPr>
              <w:pStyle w:val="TableParagraph"/>
              <w:spacing w:line="275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1161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 xml:space="preserve">Контрольная работа №11 по теме </w:t>
            </w:r>
            <w:r>
              <w:rPr>
                <w:b/>
                <w:i/>
                <w:sz w:val="24"/>
              </w:rPr>
              <w:t>«Последовательности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прогрессии»</w:t>
            </w:r>
          </w:p>
        </w:tc>
      </w:tr>
      <w:tr w:rsidR="00E3765B">
        <w:trPr>
          <w:trHeight w:val="275"/>
        </w:trPr>
        <w:tc>
          <w:tcPr>
            <w:tcW w:w="10774" w:type="dxa"/>
            <w:gridSpan w:val="4"/>
            <w:tcBorders>
              <w:top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413" w:right="4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Непрерывные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Производная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bottom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Непрерывные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разрыва</w:t>
            </w:r>
          </w:p>
        </w:tc>
      </w:tr>
      <w:tr w:rsidR="00E3765B">
        <w:trPr>
          <w:trHeight w:val="55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4" w:lineRule="exact"/>
              <w:ind w:left="108" w:right="653"/>
              <w:rPr>
                <w:sz w:val="24"/>
              </w:rPr>
            </w:pPr>
            <w:r>
              <w:rPr>
                <w:sz w:val="24"/>
              </w:rPr>
              <w:t>Асимптоты графиков функций</w:t>
            </w:r>
            <w:r>
              <w:rPr>
                <w:i/>
                <w:sz w:val="24"/>
              </w:rPr>
              <w:t xml:space="preserve">. </w:t>
            </w:r>
            <w:r>
              <w:rPr>
                <w:sz w:val="24"/>
              </w:rPr>
              <w:t>Свойства функций непрерывных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отрезке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интервалов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непрерывных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дифференцирования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Производная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произведенияфункций</w:t>
            </w:r>
            <w:proofErr w:type="spellEnd"/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вычисление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n-го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E3765B">
        <w:trPr>
          <w:trHeight w:val="55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1181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>Контрольная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работа</w:t>
            </w:r>
            <w:r>
              <w:rPr>
                <w:b/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№12</w:t>
            </w:r>
            <w:r>
              <w:rPr>
                <w:b/>
                <w:i/>
                <w:color w:val="221F1F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по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теме</w:t>
            </w:r>
            <w:r>
              <w:rPr>
                <w:b/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«Непрерывные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функции.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Производная»</w:t>
            </w:r>
          </w:p>
        </w:tc>
      </w:tr>
      <w:tr w:rsidR="00E3765B">
        <w:trPr>
          <w:trHeight w:val="273"/>
        </w:trPr>
        <w:tc>
          <w:tcPr>
            <w:tcW w:w="10774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3" w:lineRule="exact"/>
              <w:ind w:left="1358" w:right="1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bottom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Систематизация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знаний</w:t>
            </w:r>
          </w:p>
        </w:tc>
      </w:tr>
    </w:tbl>
    <w:p w:rsidR="00E3765B" w:rsidRDefault="00E3765B">
      <w:pPr>
        <w:pStyle w:val="a3"/>
        <w:spacing w:before="1"/>
        <w:ind w:left="0"/>
        <w:jc w:val="left"/>
        <w:rPr>
          <w:b/>
          <w:sz w:val="13"/>
        </w:rPr>
      </w:pPr>
    </w:p>
    <w:p w:rsidR="00E3765B" w:rsidRDefault="006660D8">
      <w:pPr>
        <w:spacing w:before="88"/>
        <w:ind w:left="425"/>
        <w:rPr>
          <w:b/>
          <w:sz w:val="28"/>
        </w:rPr>
      </w:pPr>
      <w:r>
        <w:rPr>
          <w:b/>
          <w:sz w:val="28"/>
        </w:rPr>
        <w:t>Поурочное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АЛГЕБРА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математического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анализа,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класс</w:t>
      </w:r>
    </w:p>
    <w:p w:rsidR="00E3765B" w:rsidRDefault="00E3765B">
      <w:pPr>
        <w:pStyle w:val="a3"/>
        <w:spacing w:before="8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1101"/>
        <w:gridCol w:w="1235"/>
        <w:gridCol w:w="7748"/>
      </w:tblGrid>
      <w:tr w:rsidR="00E3765B">
        <w:trPr>
          <w:trHeight w:val="275"/>
        </w:trPr>
        <w:tc>
          <w:tcPr>
            <w:tcW w:w="690" w:type="dxa"/>
            <w:vMerge w:val="restart"/>
          </w:tcPr>
          <w:p w:rsidR="00E3765B" w:rsidRDefault="006660D8">
            <w:pPr>
              <w:pStyle w:val="TableParagraph"/>
              <w:spacing w:line="276" w:lineRule="exact"/>
              <w:ind w:left="180" w:right="146" w:firstLine="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i/>
                <w:sz w:val="24"/>
              </w:rPr>
              <w:t>п</w:t>
            </w:r>
            <w:proofErr w:type="spellEnd"/>
            <w:proofErr w:type="gramEnd"/>
            <w:r>
              <w:rPr>
                <w:b/>
                <w:i/>
                <w:sz w:val="24"/>
              </w:rPr>
              <w:t>/</w:t>
            </w:r>
            <w:proofErr w:type="spellStart"/>
            <w:r>
              <w:rPr>
                <w:b/>
                <w:i/>
                <w:sz w:val="24"/>
              </w:rPr>
              <w:t>п</w:t>
            </w:r>
            <w:proofErr w:type="spellEnd"/>
          </w:p>
        </w:tc>
        <w:tc>
          <w:tcPr>
            <w:tcW w:w="2336" w:type="dxa"/>
            <w:gridSpan w:val="2"/>
          </w:tcPr>
          <w:p w:rsidR="00E3765B" w:rsidRDefault="006660D8">
            <w:pPr>
              <w:pStyle w:val="TableParagraph"/>
              <w:spacing w:before="1" w:line="254" w:lineRule="exact"/>
              <w:ind w:left="857" w:right="8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7748" w:type="dxa"/>
            <w:vMerge w:val="restart"/>
          </w:tcPr>
          <w:p w:rsidR="00E3765B" w:rsidRDefault="006660D8">
            <w:pPr>
              <w:pStyle w:val="TableParagraph"/>
              <w:spacing w:before="1"/>
              <w:ind w:left="3260" w:right="32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урока</w:t>
            </w:r>
          </w:p>
        </w:tc>
      </w:tr>
      <w:tr w:rsidR="00E3765B">
        <w:trPr>
          <w:trHeight w:val="275"/>
        </w:trPr>
        <w:tc>
          <w:tcPr>
            <w:tcW w:w="690" w:type="dxa"/>
            <w:vMerge/>
            <w:tcBorders>
              <w:top w:val="nil"/>
            </w:tcBorders>
          </w:tcPr>
          <w:p w:rsidR="00E3765B" w:rsidRDefault="00E3765B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</w:tcPr>
          <w:p w:rsidR="00E3765B" w:rsidRDefault="006660D8">
            <w:pPr>
              <w:pStyle w:val="TableParagraph"/>
              <w:spacing w:before="1" w:line="25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План</w:t>
            </w:r>
          </w:p>
        </w:tc>
        <w:tc>
          <w:tcPr>
            <w:tcW w:w="1235" w:type="dxa"/>
          </w:tcPr>
          <w:p w:rsidR="00E3765B" w:rsidRDefault="006660D8">
            <w:pPr>
              <w:pStyle w:val="TableParagraph"/>
              <w:spacing w:before="1" w:line="254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Факт</w:t>
            </w:r>
          </w:p>
        </w:tc>
        <w:tc>
          <w:tcPr>
            <w:tcW w:w="7748" w:type="dxa"/>
            <w:vMerge/>
            <w:tcBorders>
              <w:top w:val="nil"/>
            </w:tcBorders>
          </w:tcPr>
          <w:p w:rsidR="00E3765B" w:rsidRDefault="00E3765B">
            <w:pPr>
              <w:rPr>
                <w:sz w:val="2"/>
                <w:szCs w:val="2"/>
              </w:rPr>
            </w:pPr>
          </w:p>
        </w:tc>
      </w:tr>
      <w:tr w:rsidR="00E3765B">
        <w:trPr>
          <w:trHeight w:val="280"/>
        </w:trPr>
        <w:tc>
          <w:tcPr>
            <w:tcW w:w="10774" w:type="dxa"/>
            <w:gridSpan w:val="4"/>
          </w:tcPr>
          <w:p w:rsidR="00E3765B" w:rsidRDefault="006660D8">
            <w:pPr>
              <w:pStyle w:val="TableParagraph"/>
              <w:spacing w:before="1" w:line="259" w:lineRule="exact"/>
              <w:ind w:left="413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производной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</w:tcPr>
          <w:p w:rsidR="00E3765B" w:rsidRDefault="006660D8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дифференцирования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</w:tcPr>
          <w:p w:rsidR="00E3765B" w:rsidRDefault="006660D8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дифференцирования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</w:tcPr>
          <w:p w:rsidR="00E3765B" w:rsidRDefault="006660D8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монотонность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</w:tcPr>
          <w:p w:rsidR="00E3765B" w:rsidRDefault="006660D8">
            <w:pPr>
              <w:pStyle w:val="TableParagraph"/>
              <w:spacing w:before="1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экстремумы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Экстремумы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E3765B">
        <w:trPr>
          <w:trHeight w:val="274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экстремумов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тождеств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5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8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 и графиком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</w:p>
        </w:tc>
      </w:tr>
    </w:tbl>
    <w:p w:rsidR="00E3765B" w:rsidRDefault="00E3765B">
      <w:pPr>
        <w:spacing w:line="259" w:lineRule="exact"/>
        <w:rPr>
          <w:sz w:val="24"/>
        </w:rPr>
        <w:sectPr w:rsidR="00E3765B">
          <w:pgSz w:w="11910" w:h="16840"/>
          <w:pgMar w:top="980" w:right="3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1101"/>
        <w:gridCol w:w="1234"/>
        <w:gridCol w:w="7749"/>
      </w:tblGrid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Наибольшее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промежутке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отыскание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наибольших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наименьших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наибольших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наименьших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E3765B">
        <w:trPr>
          <w:trHeight w:val="55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1160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 xml:space="preserve">Контрольная работа №1 по теме </w:t>
            </w:r>
            <w:r>
              <w:rPr>
                <w:b/>
                <w:i/>
                <w:sz w:val="24"/>
              </w:rPr>
              <w:t>«Исследование функций 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помощью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производной»</w:t>
            </w:r>
          </w:p>
        </w:tc>
      </w:tr>
      <w:tr w:rsidR="00E3765B">
        <w:trPr>
          <w:trHeight w:val="55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842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наилучшего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</w:p>
        </w:tc>
      </w:tr>
      <w:tr w:rsidR="00E3765B">
        <w:trPr>
          <w:trHeight w:val="273"/>
        </w:trPr>
        <w:tc>
          <w:tcPr>
            <w:tcW w:w="690" w:type="dxa"/>
          </w:tcPr>
          <w:p w:rsidR="00E3765B" w:rsidRDefault="006660D8">
            <w:pPr>
              <w:pStyle w:val="TableParagraph"/>
              <w:spacing w:line="253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Применение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производной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решении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задач</w:t>
            </w:r>
          </w:p>
        </w:tc>
      </w:tr>
      <w:tr w:rsidR="00E3765B">
        <w:trPr>
          <w:trHeight w:val="55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наилучшего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</w:p>
        </w:tc>
      </w:tr>
      <w:tr w:rsidR="00E3765B">
        <w:trPr>
          <w:trHeight w:val="55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488"/>
              <w:rPr>
                <w:sz w:val="24"/>
              </w:rPr>
            </w:pPr>
            <w:r>
              <w:rPr>
                <w:sz w:val="24"/>
              </w:rPr>
              <w:t>Применение производной для нахождения наилучшего решения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</w:p>
        </w:tc>
      </w:tr>
      <w:tr w:rsidR="00E3765B">
        <w:trPr>
          <w:trHeight w:val="274"/>
        </w:trPr>
        <w:tc>
          <w:tcPr>
            <w:tcW w:w="690" w:type="dxa"/>
          </w:tcPr>
          <w:p w:rsidR="00E3765B" w:rsidRDefault="006660D8">
            <w:pPr>
              <w:pStyle w:val="TableParagraph"/>
              <w:spacing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производной»</w:t>
            </w:r>
          </w:p>
        </w:tc>
      </w:tr>
      <w:tr w:rsidR="00E3765B">
        <w:trPr>
          <w:trHeight w:val="55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1160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 xml:space="preserve">Контрольная работа №2 по теме </w:t>
            </w:r>
            <w:r>
              <w:rPr>
                <w:b/>
                <w:i/>
                <w:sz w:val="24"/>
              </w:rPr>
              <w:t>«Исследование функций с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помощью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производной»</w:t>
            </w:r>
          </w:p>
        </w:tc>
      </w:tr>
      <w:tr w:rsidR="00E3765B">
        <w:trPr>
          <w:trHeight w:val="273"/>
        </w:trPr>
        <w:tc>
          <w:tcPr>
            <w:tcW w:w="10774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3" w:lineRule="exact"/>
              <w:ind w:left="1359" w:right="1343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color w:val="221F1F"/>
                <w:sz w:val="24"/>
              </w:rPr>
              <w:t>Первообразная</w:t>
            </w:r>
            <w:proofErr w:type="gramEnd"/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и интеграл</w:t>
            </w:r>
            <w:r>
              <w:rPr>
                <w:b/>
                <w:color w:val="221F1F"/>
                <w:spacing w:val="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-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12</w:t>
            </w:r>
            <w:r>
              <w:rPr>
                <w:b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часов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bottom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Первообразная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первообразных</w:t>
            </w:r>
            <w:proofErr w:type="gramEnd"/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Первообразные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первообразных</w:t>
            </w:r>
            <w:proofErr w:type="gramEnd"/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Интеграл.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интеграла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Ньютона-Лейбница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интеграла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 объёмов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55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930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Повторение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теме</w:t>
            </w:r>
            <w:r>
              <w:rPr>
                <w:color w:val="221F1F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</w:rPr>
              <w:t>«</w:t>
            </w:r>
            <w:proofErr w:type="gramStart"/>
            <w:r>
              <w:rPr>
                <w:color w:val="221F1F"/>
                <w:sz w:val="24"/>
              </w:rPr>
              <w:t>Первообразная</w:t>
            </w:r>
            <w:proofErr w:type="gramEnd"/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интеграл»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68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>Контрольная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работа</w:t>
            </w:r>
            <w:r>
              <w:rPr>
                <w:b/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№2по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теме</w:t>
            </w:r>
            <w:r>
              <w:rPr>
                <w:b/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«</w:t>
            </w:r>
            <w:r>
              <w:rPr>
                <w:b/>
                <w:i/>
                <w:color w:val="221F1F"/>
                <w:sz w:val="24"/>
              </w:rPr>
              <w:t>Первообразная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и интеграл»</w:t>
            </w:r>
          </w:p>
        </w:tc>
      </w:tr>
      <w:tr w:rsidR="00E3765B">
        <w:trPr>
          <w:trHeight w:val="280"/>
        </w:trPr>
        <w:tc>
          <w:tcPr>
            <w:tcW w:w="10774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тригонометрических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функций.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Тригонометрические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Тригонометрические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</w:t>
            </w:r>
            <w:proofErr w:type="spellEnd"/>
            <w:r>
              <w:rPr>
                <w:sz w:val="24"/>
              </w:rPr>
              <w:t xml:space="preserve"> = </w:t>
            </w:r>
            <w:proofErr w:type="spellStart"/>
            <w:r>
              <w:rPr>
                <w:sz w:val="24"/>
              </w:rPr>
              <w:t>со</w:t>
            </w:r>
            <w:proofErr w:type="gramStart"/>
            <w:r>
              <w:rPr>
                <w:sz w:val="24"/>
              </w:rPr>
              <w:t>sx</w:t>
            </w:r>
            <w:proofErr w:type="spellEnd"/>
            <w:proofErr w:type="gramEnd"/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</w:t>
            </w:r>
            <w:proofErr w:type="spellEnd"/>
            <w:r>
              <w:rPr>
                <w:sz w:val="24"/>
              </w:rPr>
              <w:t xml:space="preserve"> =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sinx</w:t>
            </w:r>
            <w:proofErr w:type="spellEnd"/>
          </w:p>
        </w:tc>
      </w:tr>
      <w:tr w:rsidR="00E3765B">
        <w:trPr>
          <w:trHeight w:val="274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tgx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tgx</w:t>
            </w:r>
            <w:proofErr w:type="spellEnd"/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перебора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двойным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неравенством</w:t>
            </w:r>
          </w:p>
        </w:tc>
      </w:tr>
      <w:tr w:rsidR="00E3765B">
        <w:trPr>
          <w:trHeight w:val="55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1650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тригонометрической окружности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Тригонометрические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неравенства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</w:t>
            </w:r>
            <w:proofErr w:type="gramEnd"/>
            <w:r>
              <w:rPr>
                <w:sz w:val="24"/>
              </w:rPr>
              <w:t>афически</w:t>
            </w:r>
          </w:p>
        </w:tc>
      </w:tr>
      <w:tr w:rsidR="00E3765B">
        <w:trPr>
          <w:trHeight w:val="279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</w:tr>
      <w:tr w:rsidR="00E3765B">
        <w:trPr>
          <w:trHeight w:val="55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Повторение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теме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</w:rPr>
              <w:t>«</w:t>
            </w:r>
            <w:r>
              <w:rPr>
                <w:color w:val="221F1F"/>
                <w:sz w:val="24"/>
              </w:rPr>
              <w:t>Графики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тригонометрических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функций.</w:t>
            </w:r>
          </w:p>
          <w:p w:rsidR="00E3765B" w:rsidRDefault="006660D8">
            <w:pPr>
              <w:pStyle w:val="TableParagraph"/>
              <w:spacing w:before="2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Тригонометрические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неравенства»</w:t>
            </w:r>
          </w:p>
        </w:tc>
      </w:tr>
      <w:tr w:rsidR="00E3765B">
        <w:trPr>
          <w:trHeight w:val="55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80" w:lineRule="exact"/>
              <w:ind w:left="108" w:right="457" w:firstLine="60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 xml:space="preserve">Контрольная работа №3по теме </w:t>
            </w:r>
            <w:r>
              <w:rPr>
                <w:b/>
                <w:color w:val="221F1F"/>
                <w:sz w:val="24"/>
              </w:rPr>
              <w:t>«</w:t>
            </w:r>
            <w:r>
              <w:rPr>
                <w:b/>
                <w:i/>
                <w:color w:val="221F1F"/>
                <w:sz w:val="24"/>
              </w:rPr>
              <w:t>Графики тригонометрических</w:t>
            </w:r>
            <w:r>
              <w:rPr>
                <w:b/>
                <w:i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функций.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Тригонометрические</w:t>
            </w:r>
            <w:r>
              <w:rPr>
                <w:b/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неравенства»</w:t>
            </w:r>
          </w:p>
        </w:tc>
      </w:tr>
    </w:tbl>
    <w:p w:rsidR="00E3765B" w:rsidRDefault="00E3765B">
      <w:pPr>
        <w:spacing w:line="280" w:lineRule="exact"/>
        <w:rPr>
          <w:sz w:val="24"/>
        </w:rPr>
        <w:sectPr w:rsidR="00E3765B">
          <w:pgSz w:w="11910" w:h="16840"/>
          <w:pgMar w:top="980" w:right="3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1101"/>
        <w:gridCol w:w="1234"/>
        <w:gridCol w:w="7749"/>
      </w:tblGrid>
      <w:tr w:rsidR="00E3765B">
        <w:trPr>
          <w:trHeight w:val="275"/>
        </w:trPr>
        <w:tc>
          <w:tcPr>
            <w:tcW w:w="10774" w:type="dxa"/>
            <w:gridSpan w:val="4"/>
            <w:tcBorders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235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lastRenderedPageBreak/>
              <w:t>Иррациональные,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показательные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и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логарифмические</w:t>
            </w:r>
            <w:r>
              <w:rPr>
                <w:b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неравенства</w:t>
            </w:r>
            <w:r>
              <w:rPr>
                <w:b/>
                <w:color w:val="221F1F"/>
                <w:spacing w:val="6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-</w:t>
            </w:r>
            <w:r>
              <w:rPr>
                <w:b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24</w:t>
            </w:r>
            <w:r>
              <w:rPr>
                <w:b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часа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bottom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Сведение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показательного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неравенства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простейшему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Метод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введения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новой переменной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Разложение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на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множители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Сведение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равносильной совокупности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Метод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рационализации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(замена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множителей)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Простейшие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логарифмические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неравенства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Логарифмические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неравенства,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сводящиеся к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простейшим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Метод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замены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переменной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Логарифмические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неравенства,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сводящиеся к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proofErr w:type="gramStart"/>
            <w:r>
              <w:rPr>
                <w:color w:val="221F1F"/>
                <w:sz w:val="24"/>
              </w:rPr>
              <w:t>рациональным</w:t>
            </w:r>
            <w:proofErr w:type="gramEnd"/>
          </w:p>
        </w:tc>
      </w:tr>
      <w:tr w:rsidR="00E3765B">
        <w:trPr>
          <w:trHeight w:val="55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369" w:firstLine="60"/>
              <w:rPr>
                <w:sz w:val="24"/>
              </w:rPr>
            </w:pPr>
            <w:r>
              <w:rPr>
                <w:sz w:val="24"/>
              </w:rPr>
              <w:t>Логарифмические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логарифма</w:t>
            </w:r>
          </w:p>
        </w:tc>
      </w:tr>
      <w:tr w:rsidR="00E3765B">
        <w:trPr>
          <w:trHeight w:val="273"/>
        </w:trPr>
        <w:tc>
          <w:tcPr>
            <w:tcW w:w="690" w:type="dxa"/>
          </w:tcPr>
          <w:p w:rsidR="00E3765B" w:rsidRDefault="006660D8">
            <w:pPr>
              <w:pStyle w:val="TableParagraph"/>
              <w:spacing w:line="253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Метод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интервалов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line="259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Иррациональные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неравенства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стандартного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вида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Метод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перехода к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равносильной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системе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Дробно-иррациональные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неравенства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Метод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замены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переменной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Иррациональные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неравенства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смешанного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типа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Иррациональные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логарифмические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неравенства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Умножение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proofErr w:type="gramStart"/>
            <w:r>
              <w:rPr>
                <w:color w:val="221F1F"/>
                <w:sz w:val="24"/>
              </w:rPr>
              <w:t>на</w:t>
            </w:r>
            <w:proofErr w:type="gramEnd"/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сопряжённое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Метод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интервалов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</w:tr>
      <w:tr w:rsidR="00E3765B">
        <w:trPr>
          <w:trHeight w:val="55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80" w:lineRule="exact"/>
              <w:ind w:left="108" w:right="202" w:firstLine="60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 xml:space="preserve">Контрольная работа №4по теме </w:t>
            </w:r>
            <w:r>
              <w:rPr>
                <w:b/>
                <w:color w:val="221F1F"/>
                <w:sz w:val="24"/>
              </w:rPr>
              <w:t>«</w:t>
            </w:r>
            <w:r>
              <w:rPr>
                <w:b/>
                <w:i/>
                <w:color w:val="221F1F"/>
                <w:sz w:val="24"/>
              </w:rPr>
              <w:t>Иррациональные, показательные</w:t>
            </w:r>
            <w:r>
              <w:rPr>
                <w:b/>
                <w:i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и логарифмические</w:t>
            </w:r>
            <w:r>
              <w:rPr>
                <w:b/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неравенства»</w:t>
            </w:r>
          </w:p>
        </w:tc>
      </w:tr>
      <w:tr w:rsidR="00E3765B">
        <w:trPr>
          <w:trHeight w:val="270"/>
        </w:trPr>
        <w:tc>
          <w:tcPr>
            <w:tcW w:w="10774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E3765B" w:rsidRDefault="006660D8">
            <w:pPr>
              <w:pStyle w:val="TableParagraph"/>
              <w:spacing w:line="250" w:lineRule="exact"/>
              <w:ind w:left="413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Комплексные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5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5" w:lineRule="exact"/>
              <w:ind w:left="22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Алгебраическая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Тригонометрическая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Формула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Муавра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Корни </w:t>
            </w: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-ой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E3765B">
        <w:trPr>
          <w:trHeight w:val="549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1454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E3765B">
        <w:trPr>
          <w:trHeight w:val="273"/>
        </w:trPr>
        <w:tc>
          <w:tcPr>
            <w:tcW w:w="690" w:type="dxa"/>
          </w:tcPr>
          <w:p w:rsidR="00E3765B" w:rsidRDefault="006660D8">
            <w:pPr>
              <w:pStyle w:val="TableParagraph"/>
              <w:spacing w:line="253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>Контрольная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работа</w:t>
            </w:r>
            <w:r>
              <w:rPr>
                <w:b/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№5по</w:t>
            </w:r>
            <w:r>
              <w:rPr>
                <w:b/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теме</w:t>
            </w:r>
            <w:r>
              <w:rPr>
                <w:b/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«</w:t>
            </w:r>
            <w:r>
              <w:rPr>
                <w:b/>
                <w:i/>
                <w:color w:val="221F1F"/>
                <w:sz w:val="24"/>
              </w:rPr>
              <w:t>Комплексные</w:t>
            </w:r>
            <w:r>
              <w:rPr>
                <w:b/>
                <w:i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числа»</w:t>
            </w:r>
          </w:p>
        </w:tc>
      </w:tr>
      <w:tr w:rsidR="00E3765B">
        <w:trPr>
          <w:trHeight w:val="275"/>
        </w:trPr>
        <w:tc>
          <w:tcPr>
            <w:tcW w:w="10774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358" w:right="1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Натуральные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целые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60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bottom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Признак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числах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числах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остатков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числах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Алгоритм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Евклида</w:t>
            </w:r>
          </w:p>
        </w:tc>
      </w:tr>
      <w:tr w:rsidR="00E3765B">
        <w:trPr>
          <w:trHeight w:val="274"/>
        </w:trPr>
        <w:tc>
          <w:tcPr>
            <w:tcW w:w="690" w:type="dxa"/>
          </w:tcPr>
          <w:p w:rsidR="00E3765B" w:rsidRDefault="006660D8">
            <w:pPr>
              <w:pStyle w:val="TableParagraph"/>
              <w:spacing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Евклида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числах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Повторение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по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теме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«Натуральные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целые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числа»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>Контрольная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работа</w:t>
            </w:r>
            <w:r>
              <w:rPr>
                <w:b/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№6по</w:t>
            </w:r>
            <w:r>
              <w:rPr>
                <w:b/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теме</w:t>
            </w:r>
            <w:r>
              <w:rPr>
                <w:b/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«</w:t>
            </w:r>
            <w:r>
              <w:rPr>
                <w:b/>
                <w:i/>
                <w:color w:val="221F1F"/>
                <w:sz w:val="24"/>
              </w:rPr>
              <w:t>Натуральные</w:t>
            </w:r>
            <w:r>
              <w:rPr>
                <w:b/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и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целые</w:t>
            </w:r>
            <w:r>
              <w:rPr>
                <w:b/>
                <w:i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числа»</w:t>
            </w:r>
          </w:p>
        </w:tc>
      </w:tr>
      <w:tr w:rsidR="00E3765B">
        <w:trPr>
          <w:trHeight w:val="555"/>
        </w:trPr>
        <w:tc>
          <w:tcPr>
            <w:tcW w:w="10774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4962" w:right="342" w:hanging="4593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Системы рациональных, иррациональных показательных и логарифмических уравнений –</w:t>
            </w:r>
            <w:r>
              <w:rPr>
                <w:b/>
                <w:color w:val="221F1F"/>
                <w:spacing w:val="-57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12</w:t>
            </w:r>
            <w:r>
              <w:rPr>
                <w:b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часов</w:t>
            </w:r>
          </w:p>
        </w:tc>
      </w:tr>
    </w:tbl>
    <w:p w:rsidR="00E3765B" w:rsidRDefault="00E3765B">
      <w:pPr>
        <w:spacing w:line="276" w:lineRule="exact"/>
        <w:rPr>
          <w:sz w:val="24"/>
        </w:rPr>
        <w:sectPr w:rsidR="00E3765B">
          <w:pgSz w:w="11910" w:h="16840"/>
          <w:pgMar w:top="980" w:right="3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1101"/>
        <w:gridCol w:w="1234"/>
        <w:gridCol w:w="7749"/>
      </w:tblGrid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совокупность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Равносильные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системы-следствия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совокупностей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совокупностей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совокупностей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совокупностей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логарифмических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55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4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76" w:lineRule="exact"/>
              <w:ind w:left="108" w:right="704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 xml:space="preserve">Контрольная работа №7по теме </w:t>
            </w:r>
            <w:r>
              <w:rPr>
                <w:b/>
                <w:color w:val="221F1F"/>
                <w:sz w:val="24"/>
              </w:rPr>
              <w:t>«</w:t>
            </w:r>
            <w:r>
              <w:rPr>
                <w:b/>
                <w:i/>
                <w:color w:val="221F1F"/>
                <w:sz w:val="24"/>
              </w:rPr>
              <w:t>Системы рациональных,</w:t>
            </w:r>
            <w:r>
              <w:rPr>
                <w:b/>
                <w:i/>
                <w:color w:val="221F1F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иррациональных</w:t>
            </w:r>
            <w:r>
              <w:rPr>
                <w:b/>
                <w:i/>
                <w:color w:val="221F1F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показательных</w:t>
            </w:r>
            <w:r>
              <w:rPr>
                <w:b/>
                <w:i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и</w:t>
            </w:r>
            <w:r>
              <w:rPr>
                <w:b/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логарифмических</w:t>
            </w:r>
            <w:r>
              <w:rPr>
                <w:b/>
                <w:i/>
                <w:color w:val="221F1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уравнений»</w:t>
            </w:r>
          </w:p>
        </w:tc>
      </w:tr>
      <w:tr w:rsidR="00E3765B">
        <w:trPr>
          <w:trHeight w:val="274"/>
        </w:trPr>
        <w:tc>
          <w:tcPr>
            <w:tcW w:w="10774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4" w:lineRule="exact"/>
              <w:ind w:left="1359" w:right="12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параметрами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- 16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Иррациональные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Иррациональны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Иррациональные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</w:p>
        </w:tc>
      </w:tr>
      <w:tr w:rsidR="00E3765B">
        <w:trPr>
          <w:trHeight w:val="272"/>
        </w:trPr>
        <w:tc>
          <w:tcPr>
            <w:tcW w:w="690" w:type="dxa"/>
            <w:tcBorders>
              <w:bottom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2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1" w:type="dxa"/>
            <w:tcBorders>
              <w:bottom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bottom w:val="single" w:sz="6" w:space="0" w:color="000000"/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</w:p>
        </w:tc>
      </w:tr>
      <w:tr w:rsidR="00E3765B">
        <w:trPr>
          <w:trHeight w:val="272"/>
        </w:trPr>
        <w:tc>
          <w:tcPr>
            <w:tcW w:w="690" w:type="dxa"/>
            <w:tcBorders>
              <w:top w:val="single" w:sz="6" w:space="0" w:color="000000"/>
            </w:tcBorders>
          </w:tcPr>
          <w:p w:rsidR="00E3765B" w:rsidRDefault="006660D8">
            <w:pPr>
              <w:pStyle w:val="TableParagraph"/>
              <w:spacing w:line="253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1" w:type="dxa"/>
            <w:tcBorders>
              <w:top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top w:val="single" w:sz="6" w:space="0" w:color="000000"/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Логарифмические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Логарифмические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Логарифмические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Тригонометрические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Тригонометрические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5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Тригонометрические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>Контрольная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работа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№7по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теме</w:t>
            </w:r>
            <w:r>
              <w:rPr>
                <w:b/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«</w:t>
            </w:r>
            <w:r>
              <w:rPr>
                <w:b/>
                <w:i/>
                <w:color w:val="221F1F"/>
                <w:sz w:val="24"/>
              </w:rPr>
              <w:t>Задачи с</w:t>
            </w:r>
            <w:r>
              <w:rPr>
                <w:b/>
                <w:i/>
                <w:color w:val="221F1F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параметрами»</w:t>
            </w:r>
          </w:p>
        </w:tc>
      </w:tr>
      <w:tr w:rsidR="00E3765B">
        <w:trPr>
          <w:trHeight w:val="280"/>
        </w:trPr>
        <w:tc>
          <w:tcPr>
            <w:tcW w:w="10774" w:type="dxa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359" w:right="1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Элементарное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Решение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иррациональных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уравнений</w:t>
            </w:r>
          </w:p>
        </w:tc>
      </w:tr>
      <w:tr w:rsidR="00E3765B">
        <w:trPr>
          <w:trHeight w:val="274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Решение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логарифмических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Преобразование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тригонометрических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выражений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color w:val="221F1F"/>
                <w:sz w:val="24"/>
              </w:rPr>
              <w:t>Промежуточная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аттестация.</w:t>
            </w:r>
            <w:r>
              <w:rPr>
                <w:b/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Итоговая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контрольная</w:t>
            </w:r>
            <w:r>
              <w:rPr>
                <w:b/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работа</w:t>
            </w:r>
            <w:r>
              <w:rPr>
                <w:b/>
                <w:i/>
                <w:color w:val="221F1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221F1F"/>
                <w:sz w:val="24"/>
              </w:rPr>
              <w:t>(№8)</w:t>
            </w:r>
          </w:p>
        </w:tc>
      </w:tr>
      <w:tr w:rsidR="00E3765B">
        <w:trPr>
          <w:trHeight w:val="275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4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4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Анализ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результатов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контрольной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работы</w:t>
            </w:r>
          </w:p>
        </w:tc>
      </w:tr>
      <w:tr w:rsidR="00E3765B">
        <w:trPr>
          <w:trHeight w:val="280"/>
        </w:trPr>
        <w:tc>
          <w:tcPr>
            <w:tcW w:w="690" w:type="dxa"/>
          </w:tcPr>
          <w:p w:rsidR="00E3765B" w:rsidRDefault="006660D8">
            <w:pPr>
              <w:pStyle w:val="TableParagraph"/>
              <w:spacing w:before="1" w:line="259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01" w:type="dxa"/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1234" w:type="dxa"/>
            <w:tcBorders>
              <w:right w:val="single" w:sz="6" w:space="0" w:color="000000"/>
            </w:tcBorders>
          </w:tcPr>
          <w:p w:rsidR="00E3765B" w:rsidRDefault="00E3765B">
            <w:pPr>
              <w:pStyle w:val="TableParagraph"/>
              <w:rPr>
                <w:sz w:val="20"/>
              </w:rPr>
            </w:pPr>
          </w:p>
        </w:tc>
        <w:tc>
          <w:tcPr>
            <w:tcW w:w="7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765B" w:rsidRDefault="006660D8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color w:val="221F1F"/>
                <w:sz w:val="24"/>
              </w:rPr>
              <w:t>Систематизация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знаний</w:t>
            </w:r>
          </w:p>
        </w:tc>
      </w:tr>
    </w:tbl>
    <w:p w:rsidR="006660D8" w:rsidRDefault="006660D8"/>
    <w:sectPr w:rsidR="006660D8" w:rsidSect="00E3765B">
      <w:pgSz w:w="11910" w:h="16840"/>
      <w:pgMar w:top="980" w:right="300" w:bottom="280" w:left="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04A40"/>
    <w:multiLevelType w:val="hybridMultilevel"/>
    <w:tmpl w:val="90383482"/>
    <w:lvl w:ilvl="0" w:tplc="D44CF4D4">
      <w:start w:val="10"/>
      <w:numFmt w:val="decimal"/>
      <w:lvlText w:val="%1"/>
      <w:lvlJc w:val="left"/>
      <w:pPr>
        <w:ind w:left="595" w:hanging="350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8"/>
        <w:szCs w:val="28"/>
        <w:lang w:val="ru-RU" w:eastAsia="en-US" w:bidi="ar-SA"/>
      </w:rPr>
    </w:lvl>
    <w:lvl w:ilvl="1" w:tplc="1C3A2DFE">
      <w:numFmt w:val="bullet"/>
      <w:lvlText w:val=""/>
      <w:lvlJc w:val="left"/>
      <w:pPr>
        <w:ind w:left="9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930294C">
      <w:numFmt w:val="bullet"/>
      <w:lvlText w:val="•"/>
      <w:lvlJc w:val="left"/>
      <w:pPr>
        <w:ind w:left="2107" w:hanging="360"/>
      </w:pPr>
      <w:rPr>
        <w:rFonts w:hint="default"/>
        <w:lang w:val="ru-RU" w:eastAsia="en-US" w:bidi="ar-SA"/>
      </w:rPr>
    </w:lvl>
    <w:lvl w:ilvl="3" w:tplc="8F82E418">
      <w:numFmt w:val="bullet"/>
      <w:lvlText w:val="•"/>
      <w:lvlJc w:val="left"/>
      <w:pPr>
        <w:ind w:left="3254" w:hanging="360"/>
      </w:pPr>
      <w:rPr>
        <w:rFonts w:hint="default"/>
        <w:lang w:val="ru-RU" w:eastAsia="en-US" w:bidi="ar-SA"/>
      </w:rPr>
    </w:lvl>
    <w:lvl w:ilvl="4" w:tplc="05AAA2A6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5" w:tplc="54EC4B62">
      <w:numFmt w:val="bullet"/>
      <w:lvlText w:val="•"/>
      <w:lvlJc w:val="left"/>
      <w:pPr>
        <w:ind w:left="5548" w:hanging="360"/>
      </w:pPr>
      <w:rPr>
        <w:rFonts w:hint="default"/>
        <w:lang w:val="ru-RU" w:eastAsia="en-US" w:bidi="ar-SA"/>
      </w:rPr>
    </w:lvl>
    <w:lvl w:ilvl="6" w:tplc="5F30284E">
      <w:numFmt w:val="bullet"/>
      <w:lvlText w:val="•"/>
      <w:lvlJc w:val="left"/>
      <w:pPr>
        <w:ind w:left="6696" w:hanging="360"/>
      </w:pPr>
      <w:rPr>
        <w:rFonts w:hint="default"/>
        <w:lang w:val="ru-RU" w:eastAsia="en-US" w:bidi="ar-SA"/>
      </w:rPr>
    </w:lvl>
    <w:lvl w:ilvl="7" w:tplc="7BAAA95E">
      <w:numFmt w:val="bullet"/>
      <w:lvlText w:val="•"/>
      <w:lvlJc w:val="left"/>
      <w:pPr>
        <w:ind w:left="7843" w:hanging="360"/>
      </w:pPr>
      <w:rPr>
        <w:rFonts w:hint="default"/>
        <w:lang w:val="ru-RU" w:eastAsia="en-US" w:bidi="ar-SA"/>
      </w:rPr>
    </w:lvl>
    <w:lvl w:ilvl="8" w:tplc="1706A7B0">
      <w:numFmt w:val="bullet"/>
      <w:lvlText w:val="•"/>
      <w:lvlJc w:val="left"/>
      <w:pPr>
        <w:ind w:left="8990" w:hanging="360"/>
      </w:pPr>
      <w:rPr>
        <w:rFonts w:hint="default"/>
        <w:lang w:val="ru-RU" w:eastAsia="en-US" w:bidi="ar-SA"/>
      </w:rPr>
    </w:lvl>
  </w:abstractNum>
  <w:abstractNum w:abstractNumId="1">
    <w:nsid w:val="4FCF7D2E"/>
    <w:multiLevelType w:val="hybridMultilevel"/>
    <w:tmpl w:val="5DAE724C"/>
    <w:lvl w:ilvl="0" w:tplc="44C23B92">
      <w:numFmt w:val="bullet"/>
      <w:lvlText w:val=""/>
      <w:lvlJc w:val="left"/>
      <w:pPr>
        <w:ind w:left="245" w:hanging="205"/>
      </w:pPr>
      <w:rPr>
        <w:rFonts w:hint="default"/>
        <w:w w:val="100"/>
        <w:lang w:val="ru-RU" w:eastAsia="en-US" w:bidi="ar-SA"/>
      </w:rPr>
    </w:lvl>
    <w:lvl w:ilvl="1" w:tplc="A76A1CEA">
      <w:numFmt w:val="bullet"/>
      <w:lvlText w:val="•"/>
      <w:lvlJc w:val="left"/>
      <w:pPr>
        <w:ind w:left="1344" w:hanging="205"/>
      </w:pPr>
      <w:rPr>
        <w:rFonts w:hint="default"/>
        <w:lang w:val="ru-RU" w:eastAsia="en-US" w:bidi="ar-SA"/>
      </w:rPr>
    </w:lvl>
    <w:lvl w:ilvl="2" w:tplc="83969F06">
      <w:numFmt w:val="bullet"/>
      <w:lvlText w:val="•"/>
      <w:lvlJc w:val="left"/>
      <w:pPr>
        <w:ind w:left="2449" w:hanging="205"/>
      </w:pPr>
      <w:rPr>
        <w:rFonts w:hint="default"/>
        <w:lang w:val="ru-RU" w:eastAsia="en-US" w:bidi="ar-SA"/>
      </w:rPr>
    </w:lvl>
    <w:lvl w:ilvl="3" w:tplc="2416DF14">
      <w:numFmt w:val="bullet"/>
      <w:lvlText w:val="•"/>
      <w:lvlJc w:val="left"/>
      <w:pPr>
        <w:ind w:left="3553" w:hanging="205"/>
      </w:pPr>
      <w:rPr>
        <w:rFonts w:hint="default"/>
        <w:lang w:val="ru-RU" w:eastAsia="en-US" w:bidi="ar-SA"/>
      </w:rPr>
    </w:lvl>
    <w:lvl w:ilvl="4" w:tplc="98A80A42">
      <w:numFmt w:val="bullet"/>
      <w:lvlText w:val="•"/>
      <w:lvlJc w:val="left"/>
      <w:pPr>
        <w:ind w:left="4658" w:hanging="205"/>
      </w:pPr>
      <w:rPr>
        <w:rFonts w:hint="default"/>
        <w:lang w:val="ru-RU" w:eastAsia="en-US" w:bidi="ar-SA"/>
      </w:rPr>
    </w:lvl>
    <w:lvl w:ilvl="5" w:tplc="C36C80A0">
      <w:numFmt w:val="bullet"/>
      <w:lvlText w:val="•"/>
      <w:lvlJc w:val="left"/>
      <w:pPr>
        <w:ind w:left="5762" w:hanging="205"/>
      </w:pPr>
      <w:rPr>
        <w:rFonts w:hint="default"/>
        <w:lang w:val="ru-RU" w:eastAsia="en-US" w:bidi="ar-SA"/>
      </w:rPr>
    </w:lvl>
    <w:lvl w:ilvl="6" w:tplc="115AF332">
      <w:numFmt w:val="bullet"/>
      <w:lvlText w:val="•"/>
      <w:lvlJc w:val="left"/>
      <w:pPr>
        <w:ind w:left="6867" w:hanging="205"/>
      </w:pPr>
      <w:rPr>
        <w:rFonts w:hint="default"/>
        <w:lang w:val="ru-RU" w:eastAsia="en-US" w:bidi="ar-SA"/>
      </w:rPr>
    </w:lvl>
    <w:lvl w:ilvl="7" w:tplc="46441096">
      <w:numFmt w:val="bullet"/>
      <w:lvlText w:val="•"/>
      <w:lvlJc w:val="left"/>
      <w:pPr>
        <w:ind w:left="7971" w:hanging="205"/>
      </w:pPr>
      <w:rPr>
        <w:rFonts w:hint="default"/>
        <w:lang w:val="ru-RU" w:eastAsia="en-US" w:bidi="ar-SA"/>
      </w:rPr>
    </w:lvl>
    <w:lvl w:ilvl="8" w:tplc="C0EC9502">
      <w:numFmt w:val="bullet"/>
      <w:lvlText w:val="•"/>
      <w:lvlJc w:val="left"/>
      <w:pPr>
        <w:ind w:left="9076" w:hanging="205"/>
      </w:pPr>
      <w:rPr>
        <w:rFonts w:hint="default"/>
        <w:lang w:val="ru-RU" w:eastAsia="en-US" w:bidi="ar-SA"/>
      </w:rPr>
    </w:lvl>
  </w:abstractNum>
  <w:abstractNum w:abstractNumId="2">
    <w:nsid w:val="6B654434"/>
    <w:multiLevelType w:val="hybridMultilevel"/>
    <w:tmpl w:val="904E9894"/>
    <w:lvl w:ilvl="0" w:tplc="F296141A">
      <w:start w:val="10"/>
      <w:numFmt w:val="decimal"/>
      <w:lvlText w:val="%1"/>
      <w:lvlJc w:val="left"/>
      <w:pPr>
        <w:ind w:left="595" w:hanging="350"/>
        <w:jc w:val="left"/>
      </w:pPr>
      <w:rPr>
        <w:rFonts w:ascii="Times New Roman" w:eastAsia="Times New Roman" w:hAnsi="Times New Roman" w:cs="Times New Roman" w:hint="default"/>
        <w:b/>
        <w:bCs/>
        <w:color w:val="0D0D0D"/>
        <w:w w:val="100"/>
        <w:sz w:val="28"/>
        <w:szCs w:val="28"/>
        <w:lang w:val="ru-RU" w:eastAsia="en-US" w:bidi="ar-SA"/>
      </w:rPr>
    </w:lvl>
    <w:lvl w:ilvl="1" w:tplc="78F858F6">
      <w:numFmt w:val="bullet"/>
      <w:lvlText w:val="•"/>
      <w:lvlJc w:val="left"/>
      <w:pPr>
        <w:ind w:left="1668" w:hanging="350"/>
      </w:pPr>
      <w:rPr>
        <w:rFonts w:hint="default"/>
        <w:lang w:val="ru-RU" w:eastAsia="en-US" w:bidi="ar-SA"/>
      </w:rPr>
    </w:lvl>
    <w:lvl w:ilvl="2" w:tplc="35740874">
      <w:numFmt w:val="bullet"/>
      <w:lvlText w:val="•"/>
      <w:lvlJc w:val="left"/>
      <w:pPr>
        <w:ind w:left="2737" w:hanging="350"/>
      </w:pPr>
      <w:rPr>
        <w:rFonts w:hint="default"/>
        <w:lang w:val="ru-RU" w:eastAsia="en-US" w:bidi="ar-SA"/>
      </w:rPr>
    </w:lvl>
    <w:lvl w:ilvl="3" w:tplc="9768E27C">
      <w:numFmt w:val="bullet"/>
      <w:lvlText w:val="•"/>
      <w:lvlJc w:val="left"/>
      <w:pPr>
        <w:ind w:left="3805" w:hanging="350"/>
      </w:pPr>
      <w:rPr>
        <w:rFonts w:hint="default"/>
        <w:lang w:val="ru-RU" w:eastAsia="en-US" w:bidi="ar-SA"/>
      </w:rPr>
    </w:lvl>
    <w:lvl w:ilvl="4" w:tplc="67406D80">
      <w:numFmt w:val="bullet"/>
      <w:lvlText w:val="•"/>
      <w:lvlJc w:val="left"/>
      <w:pPr>
        <w:ind w:left="4874" w:hanging="350"/>
      </w:pPr>
      <w:rPr>
        <w:rFonts w:hint="default"/>
        <w:lang w:val="ru-RU" w:eastAsia="en-US" w:bidi="ar-SA"/>
      </w:rPr>
    </w:lvl>
    <w:lvl w:ilvl="5" w:tplc="572A618C">
      <w:numFmt w:val="bullet"/>
      <w:lvlText w:val="•"/>
      <w:lvlJc w:val="left"/>
      <w:pPr>
        <w:ind w:left="5942" w:hanging="350"/>
      </w:pPr>
      <w:rPr>
        <w:rFonts w:hint="default"/>
        <w:lang w:val="ru-RU" w:eastAsia="en-US" w:bidi="ar-SA"/>
      </w:rPr>
    </w:lvl>
    <w:lvl w:ilvl="6" w:tplc="C3F64B6A">
      <w:numFmt w:val="bullet"/>
      <w:lvlText w:val="•"/>
      <w:lvlJc w:val="left"/>
      <w:pPr>
        <w:ind w:left="7011" w:hanging="350"/>
      </w:pPr>
      <w:rPr>
        <w:rFonts w:hint="default"/>
        <w:lang w:val="ru-RU" w:eastAsia="en-US" w:bidi="ar-SA"/>
      </w:rPr>
    </w:lvl>
    <w:lvl w:ilvl="7" w:tplc="6EAAF022">
      <w:numFmt w:val="bullet"/>
      <w:lvlText w:val="•"/>
      <w:lvlJc w:val="left"/>
      <w:pPr>
        <w:ind w:left="8079" w:hanging="350"/>
      </w:pPr>
      <w:rPr>
        <w:rFonts w:hint="default"/>
        <w:lang w:val="ru-RU" w:eastAsia="en-US" w:bidi="ar-SA"/>
      </w:rPr>
    </w:lvl>
    <w:lvl w:ilvl="8" w:tplc="10947054">
      <w:numFmt w:val="bullet"/>
      <w:lvlText w:val="•"/>
      <w:lvlJc w:val="left"/>
      <w:pPr>
        <w:ind w:left="9148" w:hanging="350"/>
      </w:pPr>
      <w:rPr>
        <w:rFonts w:hint="default"/>
        <w:lang w:val="ru-RU" w:eastAsia="en-US" w:bidi="ar-SA"/>
      </w:rPr>
    </w:lvl>
  </w:abstractNum>
  <w:abstractNum w:abstractNumId="3">
    <w:nsid w:val="728B1E03"/>
    <w:multiLevelType w:val="hybridMultilevel"/>
    <w:tmpl w:val="405C81A2"/>
    <w:lvl w:ilvl="0" w:tplc="CD5CED12">
      <w:start w:val="10"/>
      <w:numFmt w:val="decimal"/>
      <w:lvlText w:val="%1"/>
      <w:lvlJc w:val="left"/>
      <w:pPr>
        <w:ind w:left="595" w:hanging="35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B7A81BA">
      <w:numFmt w:val="bullet"/>
      <w:lvlText w:val="•"/>
      <w:lvlJc w:val="left"/>
      <w:pPr>
        <w:ind w:left="1668" w:hanging="350"/>
      </w:pPr>
      <w:rPr>
        <w:rFonts w:hint="default"/>
        <w:lang w:val="ru-RU" w:eastAsia="en-US" w:bidi="ar-SA"/>
      </w:rPr>
    </w:lvl>
    <w:lvl w:ilvl="2" w:tplc="1E60B1EE">
      <w:numFmt w:val="bullet"/>
      <w:lvlText w:val="•"/>
      <w:lvlJc w:val="left"/>
      <w:pPr>
        <w:ind w:left="2737" w:hanging="350"/>
      </w:pPr>
      <w:rPr>
        <w:rFonts w:hint="default"/>
        <w:lang w:val="ru-RU" w:eastAsia="en-US" w:bidi="ar-SA"/>
      </w:rPr>
    </w:lvl>
    <w:lvl w:ilvl="3" w:tplc="83C6B12E">
      <w:numFmt w:val="bullet"/>
      <w:lvlText w:val="•"/>
      <w:lvlJc w:val="left"/>
      <w:pPr>
        <w:ind w:left="3805" w:hanging="350"/>
      </w:pPr>
      <w:rPr>
        <w:rFonts w:hint="default"/>
        <w:lang w:val="ru-RU" w:eastAsia="en-US" w:bidi="ar-SA"/>
      </w:rPr>
    </w:lvl>
    <w:lvl w:ilvl="4" w:tplc="E3CE197E">
      <w:numFmt w:val="bullet"/>
      <w:lvlText w:val="•"/>
      <w:lvlJc w:val="left"/>
      <w:pPr>
        <w:ind w:left="4874" w:hanging="350"/>
      </w:pPr>
      <w:rPr>
        <w:rFonts w:hint="default"/>
        <w:lang w:val="ru-RU" w:eastAsia="en-US" w:bidi="ar-SA"/>
      </w:rPr>
    </w:lvl>
    <w:lvl w:ilvl="5" w:tplc="55AC2192">
      <w:numFmt w:val="bullet"/>
      <w:lvlText w:val="•"/>
      <w:lvlJc w:val="left"/>
      <w:pPr>
        <w:ind w:left="5942" w:hanging="350"/>
      </w:pPr>
      <w:rPr>
        <w:rFonts w:hint="default"/>
        <w:lang w:val="ru-RU" w:eastAsia="en-US" w:bidi="ar-SA"/>
      </w:rPr>
    </w:lvl>
    <w:lvl w:ilvl="6" w:tplc="5BF089E2">
      <w:numFmt w:val="bullet"/>
      <w:lvlText w:val="•"/>
      <w:lvlJc w:val="left"/>
      <w:pPr>
        <w:ind w:left="7011" w:hanging="350"/>
      </w:pPr>
      <w:rPr>
        <w:rFonts w:hint="default"/>
        <w:lang w:val="ru-RU" w:eastAsia="en-US" w:bidi="ar-SA"/>
      </w:rPr>
    </w:lvl>
    <w:lvl w:ilvl="7" w:tplc="10780DE8">
      <w:numFmt w:val="bullet"/>
      <w:lvlText w:val="•"/>
      <w:lvlJc w:val="left"/>
      <w:pPr>
        <w:ind w:left="8079" w:hanging="350"/>
      </w:pPr>
      <w:rPr>
        <w:rFonts w:hint="default"/>
        <w:lang w:val="ru-RU" w:eastAsia="en-US" w:bidi="ar-SA"/>
      </w:rPr>
    </w:lvl>
    <w:lvl w:ilvl="8" w:tplc="BEAE8914">
      <w:numFmt w:val="bullet"/>
      <w:lvlText w:val="•"/>
      <w:lvlJc w:val="left"/>
      <w:pPr>
        <w:ind w:left="9148" w:hanging="350"/>
      </w:pPr>
      <w:rPr>
        <w:rFonts w:hint="default"/>
        <w:lang w:val="ru-RU" w:eastAsia="en-US" w:bidi="ar-SA"/>
      </w:rPr>
    </w:lvl>
  </w:abstractNum>
  <w:abstractNum w:abstractNumId="4">
    <w:nsid w:val="75714513"/>
    <w:multiLevelType w:val="hybridMultilevel"/>
    <w:tmpl w:val="794E30A4"/>
    <w:lvl w:ilvl="0" w:tplc="71986C22">
      <w:start w:val="1"/>
      <w:numFmt w:val="decimal"/>
      <w:lvlText w:val="%1)"/>
      <w:lvlJc w:val="left"/>
      <w:pPr>
        <w:ind w:left="245" w:hanging="201"/>
        <w:jc w:val="righ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E794BCB0">
      <w:numFmt w:val="bullet"/>
      <w:lvlText w:val="•"/>
      <w:lvlJc w:val="left"/>
      <w:pPr>
        <w:ind w:left="1344" w:hanging="201"/>
      </w:pPr>
      <w:rPr>
        <w:rFonts w:hint="default"/>
        <w:lang w:val="ru-RU" w:eastAsia="en-US" w:bidi="ar-SA"/>
      </w:rPr>
    </w:lvl>
    <w:lvl w:ilvl="2" w:tplc="1DBC3E34">
      <w:numFmt w:val="bullet"/>
      <w:lvlText w:val="•"/>
      <w:lvlJc w:val="left"/>
      <w:pPr>
        <w:ind w:left="2449" w:hanging="201"/>
      </w:pPr>
      <w:rPr>
        <w:rFonts w:hint="default"/>
        <w:lang w:val="ru-RU" w:eastAsia="en-US" w:bidi="ar-SA"/>
      </w:rPr>
    </w:lvl>
    <w:lvl w:ilvl="3" w:tplc="A734E0D6">
      <w:numFmt w:val="bullet"/>
      <w:lvlText w:val="•"/>
      <w:lvlJc w:val="left"/>
      <w:pPr>
        <w:ind w:left="3553" w:hanging="201"/>
      </w:pPr>
      <w:rPr>
        <w:rFonts w:hint="default"/>
        <w:lang w:val="ru-RU" w:eastAsia="en-US" w:bidi="ar-SA"/>
      </w:rPr>
    </w:lvl>
    <w:lvl w:ilvl="4" w:tplc="EC8691AC">
      <w:numFmt w:val="bullet"/>
      <w:lvlText w:val="•"/>
      <w:lvlJc w:val="left"/>
      <w:pPr>
        <w:ind w:left="4658" w:hanging="201"/>
      </w:pPr>
      <w:rPr>
        <w:rFonts w:hint="default"/>
        <w:lang w:val="ru-RU" w:eastAsia="en-US" w:bidi="ar-SA"/>
      </w:rPr>
    </w:lvl>
    <w:lvl w:ilvl="5" w:tplc="E42E65BE">
      <w:numFmt w:val="bullet"/>
      <w:lvlText w:val="•"/>
      <w:lvlJc w:val="left"/>
      <w:pPr>
        <w:ind w:left="5762" w:hanging="201"/>
      </w:pPr>
      <w:rPr>
        <w:rFonts w:hint="default"/>
        <w:lang w:val="ru-RU" w:eastAsia="en-US" w:bidi="ar-SA"/>
      </w:rPr>
    </w:lvl>
    <w:lvl w:ilvl="6" w:tplc="8460E112">
      <w:numFmt w:val="bullet"/>
      <w:lvlText w:val="•"/>
      <w:lvlJc w:val="left"/>
      <w:pPr>
        <w:ind w:left="6867" w:hanging="201"/>
      </w:pPr>
      <w:rPr>
        <w:rFonts w:hint="default"/>
        <w:lang w:val="ru-RU" w:eastAsia="en-US" w:bidi="ar-SA"/>
      </w:rPr>
    </w:lvl>
    <w:lvl w:ilvl="7" w:tplc="FA3C89F0">
      <w:numFmt w:val="bullet"/>
      <w:lvlText w:val="•"/>
      <w:lvlJc w:val="left"/>
      <w:pPr>
        <w:ind w:left="7971" w:hanging="201"/>
      </w:pPr>
      <w:rPr>
        <w:rFonts w:hint="default"/>
        <w:lang w:val="ru-RU" w:eastAsia="en-US" w:bidi="ar-SA"/>
      </w:rPr>
    </w:lvl>
    <w:lvl w:ilvl="8" w:tplc="5736129A">
      <w:numFmt w:val="bullet"/>
      <w:lvlText w:val="•"/>
      <w:lvlJc w:val="left"/>
      <w:pPr>
        <w:ind w:left="9076" w:hanging="2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3765B"/>
    <w:rsid w:val="001266F3"/>
    <w:rsid w:val="00211221"/>
    <w:rsid w:val="006660D8"/>
    <w:rsid w:val="00C1398F"/>
    <w:rsid w:val="00E37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3765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76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3765B"/>
    <w:pPr>
      <w:ind w:left="245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3765B"/>
    <w:pPr>
      <w:ind w:left="595" w:hanging="351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3765B"/>
    <w:pPr>
      <w:spacing w:line="274" w:lineRule="exact"/>
      <w:ind w:left="245"/>
      <w:jc w:val="both"/>
      <w:outlineLvl w:val="2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E3765B"/>
    <w:pPr>
      <w:spacing w:before="87"/>
      <w:ind w:left="1689" w:right="184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E3765B"/>
    <w:pPr>
      <w:ind w:left="965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E3765B"/>
  </w:style>
  <w:style w:type="paragraph" w:styleId="a6">
    <w:name w:val="Balloon Text"/>
    <w:basedOn w:val="a"/>
    <w:link w:val="a7"/>
    <w:uiPriority w:val="99"/>
    <w:semiHidden/>
    <w:unhideWhenUsed/>
    <w:rsid w:val="001266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66F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9770</Words>
  <Characters>55693</Characters>
  <Application>Microsoft Office Word</Application>
  <DocSecurity>0</DocSecurity>
  <Lines>464</Lines>
  <Paragraphs>130</Paragraphs>
  <ScaleCrop>false</ScaleCrop>
  <Company>Microsoft</Company>
  <LinksUpToDate>false</LinksUpToDate>
  <CharactersWithSpaces>65333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Эргле Евгения Викторовна</dc:creator>
  <cp:lastModifiedBy>12345</cp:lastModifiedBy>
  <cp:revision>3</cp:revision>
  <dcterms:created xsi:type="dcterms:W3CDTF">2023-10-17T10:13:00Z</dcterms:created>
  <dcterms:modified xsi:type="dcterms:W3CDTF">2023-10-30T14:40:00Z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2023-10-17T00:00:00Z</vt:filetime>
  </property>
</Properties>
</file>